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5" w:type="dxa"/>
        <w:tblInd w:w="100" w:type="dxa"/>
        <w:tblBorders>
          <w:top w:val="double" w:sz="0" w:space="0" w:color="auto"/>
          <w:left w:val="double" w:sz="0" w:space="0" w:color="auto"/>
          <w:bottom w:val="double" w:sz="0" w:space="0" w:color="auto"/>
          <w:right w:val="double" w:sz="0" w:space="0" w:color="auto"/>
        </w:tblBorders>
        <w:tblLayout w:type="fixed"/>
        <w:tblCellMar>
          <w:top w:w="100" w:type="dxa"/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5247"/>
        <w:gridCol w:w="5248"/>
      </w:tblGrid>
      <w:tr w:rsidR="00E80625" w14:paraId="31A89AB1" w14:textId="77777777" w:rsidTr="00F305D3">
        <w:trPr>
          <w:trHeight w:hRule="exact" w:val="3908"/>
        </w:trPr>
        <w:tc>
          <w:tcPr>
            <w:tcW w:w="5247" w:type="dxa"/>
            <w:vAlign w:val="center"/>
          </w:tcPr>
          <w:p w14:paraId="305BB31D" w14:textId="77777777" w:rsidR="00E80625" w:rsidRDefault="00E80625">
            <w:pPr>
              <w:spacing w:after="0"/>
            </w:pPr>
          </w:p>
        </w:tc>
        <w:tc>
          <w:tcPr>
            <w:tcW w:w="5247" w:type="dxa"/>
            <w:vAlign w:val="center"/>
          </w:tcPr>
          <w:p w14:paraId="48F31CE7" w14:textId="77777777" w:rsidR="00E80625" w:rsidRDefault="00E80625">
            <w:pPr>
              <w:spacing w:after="0"/>
              <w:jc w:val="right"/>
            </w:pPr>
          </w:p>
        </w:tc>
      </w:tr>
      <w:tr w:rsidR="00F305D3" w14:paraId="2C994D6D" w14:textId="77777777" w:rsidTr="00F305D3">
        <w:trPr>
          <w:trHeight w:val="3257"/>
        </w:trPr>
        <w:tc>
          <w:tcPr>
            <w:tcW w:w="10495" w:type="dxa"/>
            <w:gridSpan w:val="2"/>
            <w:vAlign w:val="center"/>
          </w:tcPr>
          <w:p w14:paraId="2C434ACC" w14:textId="77777777" w:rsidR="00E80625" w:rsidRPr="00F305D3" w:rsidRDefault="00F305D3">
            <w:pPr>
              <w:spacing w:after="0"/>
              <w:jc w:val="center"/>
            </w:pPr>
            <w:r>
              <w:rPr>
                <w:rFonts w:ascii="Courier New" w:eastAsia="Courier New" w:hAnsi="Courier New" w:cs="Courier New"/>
                <w:b/>
                <w:sz w:val="18"/>
              </w:rPr>
              <w:t>ИН</w:t>
            </w:r>
            <w:r w:rsidR="009C6E11">
              <w:rPr>
                <w:rFonts w:ascii="Courier New" w:eastAsia="Courier New" w:hAnsi="Courier New" w:cs="Courier New"/>
                <w:b/>
                <w:sz w:val="18"/>
              </w:rPr>
              <w:t>Ф</w:t>
            </w:r>
            <w:r>
              <w:rPr>
                <w:rFonts w:ascii="Courier New" w:eastAsia="Courier New" w:hAnsi="Courier New" w:cs="Courier New"/>
                <w:b/>
                <w:sz w:val="18"/>
              </w:rPr>
              <w:t>ОРМАЦИОННАЯ КАРТА ОБ ОБЪЕКТЕ АРЕНДЫ</w:t>
            </w:r>
          </w:p>
        </w:tc>
      </w:tr>
      <w:tr w:rsidR="00E80625" w14:paraId="064467EE" w14:textId="77777777" w:rsidTr="00F305D3">
        <w:trPr>
          <w:trHeight w:hRule="exact" w:val="1954"/>
        </w:trPr>
        <w:tc>
          <w:tcPr>
            <w:tcW w:w="5247" w:type="dxa"/>
            <w:vAlign w:val="bottom"/>
          </w:tcPr>
          <w:p w14:paraId="103C15DC" w14:textId="77777777" w:rsidR="00E80625" w:rsidRDefault="00F305D3" w:rsidP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Наименование объекта</w:t>
            </w:r>
          </w:p>
        </w:tc>
        <w:tc>
          <w:tcPr>
            <w:tcW w:w="5247" w:type="dxa"/>
            <w:tcBorders>
              <w:bottom w:val="single" w:sz="0" w:space="0" w:color="auto"/>
            </w:tcBorders>
            <w:vAlign w:val="bottom"/>
          </w:tcPr>
          <w:p w14:paraId="6C1F426E" w14:textId="77777777" w:rsidR="00E80625" w:rsidRPr="000215E8" w:rsidRDefault="000215E8" w:rsidP="004D632D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А</w:t>
            </w:r>
            <w:r w:rsidRPr="000215E8">
              <w:rPr>
                <w:rFonts w:ascii="Courier New" w:eastAsia="Courier New" w:hAnsi="Courier New" w:cs="Courier New"/>
                <w:sz w:val="18"/>
              </w:rPr>
              <w:t>ренд</w:t>
            </w:r>
            <w:r>
              <w:rPr>
                <w:rFonts w:ascii="Courier New" w:eastAsia="Courier New" w:hAnsi="Courier New" w:cs="Courier New"/>
                <w:sz w:val="18"/>
              </w:rPr>
              <w:t>а</w:t>
            </w:r>
            <w:r w:rsidRPr="000215E8">
              <w:rPr>
                <w:rFonts w:ascii="Courier New" w:eastAsia="Courier New" w:hAnsi="Courier New" w:cs="Courier New"/>
                <w:sz w:val="18"/>
              </w:rPr>
              <w:t xml:space="preserve"> недвижимого имущества</w:t>
            </w:r>
            <w:r>
              <w:rPr>
                <w:rFonts w:ascii="Courier New" w:eastAsia="Courier New" w:hAnsi="Courier New" w:cs="Courier New"/>
                <w:sz w:val="18"/>
              </w:rPr>
              <w:t>, расположенного по адресу</w:t>
            </w:r>
            <w:r w:rsidRPr="000215E8">
              <w:rPr>
                <w:rFonts w:ascii="Courier New" w:eastAsia="Courier New" w:hAnsi="Courier New" w:cs="Courier New"/>
                <w:sz w:val="18"/>
              </w:rPr>
              <w:t>:</w:t>
            </w:r>
            <w:r>
              <w:rPr>
                <w:rFonts w:ascii="Courier New" w:eastAsia="Courier New" w:hAnsi="Courier New" w:cs="Courier New"/>
                <w:sz w:val="18"/>
              </w:rPr>
              <w:t xml:space="preserve"> </w:t>
            </w:r>
            <w:r w:rsidR="00F965C5" w:rsidRPr="00F965C5">
              <w:rPr>
                <w:rFonts w:ascii="Courier New" w:eastAsia="Courier New" w:hAnsi="Courier New" w:cs="Courier New"/>
                <w:sz w:val="18"/>
              </w:rPr>
              <w:t xml:space="preserve">614060, Пермский край, г. Пермь, ул. Уральская, </w:t>
            </w:r>
            <w:proofErr w:type="gramStart"/>
            <w:r w:rsidR="00F965C5" w:rsidRPr="00F965C5">
              <w:rPr>
                <w:rFonts w:ascii="Courier New" w:eastAsia="Courier New" w:hAnsi="Courier New" w:cs="Courier New"/>
                <w:sz w:val="18"/>
              </w:rPr>
              <w:t>112</w:t>
            </w:r>
            <w:r w:rsidR="00F965C5">
              <w:rPr>
                <w:rFonts w:ascii="Courier New" w:eastAsia="Courier New" w:hAnsi="Courier New" w:cs="Courier New"/>
                <w:sz w:val="18"/>
              </w:rPr>
              <w:t xml:space="preserve"> </w:t>
            </w:r>
            <w:r w:rsidR="004D632D" w:rsidRPr="004D632D">
              <w:rPr>
                <w:rFonts w:ascii="Courier New" w:eastAsia="Courier New" w:hAnsi="Courier New" w:cs="Courier New"/>
                <w:sz w:val="18"/>
              </w:rPr>
              <w:t>,</w:t>
            </w:r>
            <w:proofErr w:type="gramEnd"/>
            <w:r w:rsidR="004D632D" w:rsidRPr="004D632D">
              <w:rPr>
                <w:rFonts w:ascii="Courier New" w:eastAsia="Courier New" w:hAnsi="Courier New" w:cs="Courier New"/>
                <w:sz w:val="18"/>
              </w:rPr>
              <w:t xml:space="preserve"> в целях организации розничной торговли сувенирной, издательской и аудиовизуальной продукцией для обеспечения потребностей посетителей</w:t>
            </w:r>
            <w:r w:rsidR="004D632D">
              <w:rPr>
                <w:rFonts w:ascii="Courier New" w:eastAsia="Courier New" w:hAnsi="Courier New" w:cs="Courier New"/>
                <w:sz w:val="18"/>
              </w:rPr>
              <w:t>.</w:t>
            </w:r>
          </w:p>
        </w:tc>
      </w:tr>
      <w:tr w:rsidR="00E80625" w14:paraId="4A153DC9" w14:textId="77777777" w:rsidTr="00F305D3">
        <w:trPr>
          <w:trHeight w:hRule="exact" w:val="1954"/>
        </w:trPr>
        <w:tc>
          <w:tcPr>
            <w:tcW w:w="5247" w:type="dxa"/>
            <w:vAlign w:val="bottom"/>
          </w:tcPr>
          <w:p w14:paraId="0953D395" w14:textId="77777777"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Арендодатель</w:t>
            </w:r>
          </w:p>
        </w:tc>
        <w:tc>
          <w:tcPr>
            <w:tcW w:w="5247" w:type="dxa"/>
            <w:tcBorders>
              <w:bottom w:val="single" w:sz="0" w:space="0" w:color="auto"/>
            </w:tcBorders>
            <w:vAlign w:val="bottom"/>
          </w:tcPr>
          <w:p w14:paraId="6FE89E7E" w14:textId="77777777" w:rsidR="00E80625" w:rsidRDefault="000215E8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Федеральное казенное предприятие «Российская государственная цирковая компания»</w:t>
            </w:r>
          </w:p>
        </w:tc>
      </w:tr>
      <w:tr w:rsidR="00E80625" w14:paraId="219CC1CD" w14:textId="77777777" w:rsidTr="00F305D3">
        <w:trPr>
          <w:trHeight w:hRule="exact" w:val="1954"/>
        </w:trPr>
        <w:tc>
          <w:tcPr>
            <w:tcW w:w="5247" w:type="dxa"/>
          </w:tcPr>
          <w:p w14:paraId="2BF02528" w14:textId="77777777" w:rsidR="00E80625" w:rsidRDefault="00E80625">
            <w:pPr>
              <w:spacing w:after="0"/>
            </w:pPr>
          </w:p>
        </w:tc>
        <w:tc>
          <w:tcPr>
            <w:tcW w:w="5247" w:type="dxa"/>
          </w:tcPr>
          <w:p w14:paraId="36CE40E7" w14:textId="77777777" w:rsidR="00E80625" w:rsidRDefault="00E80625">
            <w:pPr>
              <w:spacing w:after="0"/>
            </w:pPr>
          </w:p>
        </w:tc>
      </w:tr>
      <w:tr w:rsidR="00E80625" w14:paraId="34A45D90" w14:textId="77777777" w:rsidTr="00F305D3">
        <w:trPr>
          <w:trHeight w:val="371"/>
        </w:trPr>
        <w:tc>
          <w:tcPr>
            <w:tcW w:w="5247" w:type="dxa"/>
          </w:tcPr>
          <w:p w14:paraId="15C38DD2" w14:textId="77777777" w:rsidR="00E80625" w:rsidRDefault="00E80625">
            <w:pPr>
              <w:spacing w:after="0"/>
            </w:pPr>
          </w:p>
        </w:tc>
        <w:tc>
          <w:tcPr>
            <w:tcW w:w="5247" w:type="dxa"/>
          </w:tcPr>
          <w:p w14:paraId="0A247B8C" w14:textId="77777777" w:rsidR="00E80625" w:rsidRDefault="00E80625">
            <w:pPr>
              <w:spacing w:after="0"/>
            </w:pPr>
          </w:p>
        </w:tc>
      </w:tr>
      <w:tr w:rsidR="00F305D3" w14:paraId="1FC79112" w14:textId="77777777" w:rsidTr="00F305D3">
        <w:trPr>
          <w:trHeight w:val="390"/>
        </w:trPr>
        <w:tc>
          <w:tcPr>
            <w:tcW w:w="10495" w:type="dxa"/>
            <w:gridSpan w:val="2"/>
          </w:tcPr>
          <w:p w14:paraId="20A61D87" w14:textId="77777777" w:rsidR="00E80625" w:rsidRDefault="00F305D3" w:rsidP="00ED4E0B">
            <w:pPr>
              <w:spacing w:after="240"/>
              <w:jc w:val="center"/>
            </w:pPr>
            <w:r>
              <w:rPr>
                <w:rFonts w:ascii="Courier New" w:eastAsia="Courier New" w:hAnsi="Courier New" w:cs="Courier New"/>
                <w:sz w:val="18"/>
              </w:rPr>
              <w:t>202</w:t>
            </w:r>
            <w:r w:rsidR="00ED4E0B">
              <w:rPr>
                <w:rFonts w:ascii="Courier New" w:eastAsia="Courier New" w:hAnsi="Courier New" w:cs="Courier New"/>
                <w:sz w:val="18"/>
              </w:rPr>
              <w:t>2</w:t>
            </w:r>
            <w:r>
              <w:rPr>
                <w:rFonts w:ascii="Courier New" w:eastAsia="Courier New" w:hAnsi="Courier New" w:cs="Courier New"/>
                <w:sz w:val="18"/>
              </w:rPr>
              <w:t xml:space="preserve"> год</w:t>
            </w:r>
          </w:p>
        </w:tc>
      </w:tr>
    </w:tbl>
    <w:p w14:paraId="46152EE3" w14:textId="77777777" w:rsidR="00E80625" w:rsidRDefault="00E80625">
      <w:pPr>
        <w:pageBreakBefore/>
        <w:spacing w:after="0"/>
      </w:pPr>
    </w:p>
    <w:p w14:paraId="35B4A204" w14:textId="77777777" w:rsidR="00E80625" w:rsidRDefault="00F305D3">
      <w:pPr>
        <w:spacing w:after="240"/>
        <w:jc w:val="both"/>
      </w:pPr>
      <w:r>
        <w:rPr>
          <w:rFonts w:ascii="Courier New" w:eastAsia="Courier New" w:hAnsi="Courier New" w:cs="Courier New"/>
          <w:b/>
          <w:sz w:val="18"/>
        </w:rPr>
        <w:t>СОДЕРЖАНИЕ</w:t>
      </w:r>
    </w:p>
    <w:p w14:paraId="6DB84E57" w14:textId="77777777" w:rsidR="00F305D3" w:rsidRDefault="00F305D3">
      <w:pPr>
        <w:pStyle w:val="10"/>
        <w:tabs>
          <w:tab w:val="right" w:leader="dot" w:pos="10290"/>
        </w:tabs>
        <w:rPr>
          <w:noProof/>
        </w:rPr>
      </w:pPr>
      <w:r>
        <w:fldChar w:fldCharType="begin"/>
      </w:r>
      <w:r>
        <w:instrText>TOC \h</w:instrText>
      </w:r>
      <w:r>
        <w:fldChar w:fldCharType="separate"/>
      </w:r>
      <w:hyperlink w:anchor="_Toc82524136" w:history="1">
        <w:r w:rsidRPr="00F22DF8">
          <w:rPr>
            <w:rStyle w:val="a3"/>
            <w:rFonts w:ascii="Courier New" w:eastAsia="Courier New" w:hAnsi="Courier New" w:cs="Courier New"/>
            <w:b/>
            <w:noProof/>
          </w:rPr>
          <w:t>ГЛАВА I. ОБЩИЕ ПОЛОЖЕНИЯ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_Toc82524136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hyperlink>
    </w:p>
    <w:p w14:paraId="52A2461B" w14:textId="77777777" w:rsidR="00F305D3" w:rsidRDefault="00F305D3">
      <w:pPr>
        <w:pStyle w:val="10"/>
        <w:tabs>
          <w:tab w:val="right" w:leader="dot" w:pos="10290"/>
        </w:tabs>
        <w:rPr>
          <w:noProof/>
        </w:rPr>
      </w:pPr>
      <w:hyperlink w:anchor="_Toc82524137" w:history="1">
        <w:r w:rsidRPr="00F22DF8">
          <w:rPr>
            <w:rStyle w:val="a3"/>
            <w:rFonts w:ascii="Courier New" w:eastAsia="Courier New" w:hAnsi="Courier New" w:cs="Courier New"/>
            <w:b/>
            <w:noProof/>
          </w:rPr>
          <w:t>ГЛАВА II. ИНФОРМАЦИОННАЯ КАРТА</w:t>
        </w:r>
        <w:r>
          <w:rPr>
            <w:noProof/>
          </w:rPr>
          <w:tab/>
        </w:r>
        <w:r w:rsidR="000C0D89">
          <w:rPr>
            <w:noProof/>
          </w:rPr>
          <w:t>4</w:t>
        </w:r>
      </w:hyperlink>
    </w:p>
    <w:p w14:paraId="3668663B" w14:textId="77777777" w:rsidR="00F305D3" w:rsidRDefault="00F305D3">
      <w:pPr>
        <w:pStyle w:val="21"/>
        <w:tabs>
          <w:tab w:val="right" w:leader="dot" w:pos="10290"/>
        </w:tabs>
        <w:rPr>
          <w:noProof/>
        </w:rPr>
      </w:pPr>
      <w:hyperlink w:anchor="_Toc82524138" w:history="1">
        <w:r w:rsidRPr="00F22DF8">
          <w:rPr>
            <w:rStyle w:val="a3"/>
            <w:rFonts w:ascii="Courier New" w:eastAsia="Courier New" w:hAnsi="Courier New" w:cs="Courier New"/>
            <w:b/>
            <w:noProof/>
          </w:rPr>
          <w:t>РАЗДЕЛ 1. ИНФОРМАЦИЯ О</w:t>
        </w:r>
        <w:r w:rsidR="00FD786D">
          <w:rPr>
            <w:rStyle w:val="a3"/>
            <w:rFonts w:ascii="Courier New" w:eastAsia="Courier New" w:hAnsi="Courier New" w:cs="Courier New"/>
            <w:b/>
            <w:noProof/>
          </w:rPr>
          <w:t>Б</w:t>
        </w:r>
        <w:r w:rsidRPr="00F22DF8">
          <w:rPr>
            <w:rStyle w:val="a3"/>
            <w:rFonts w:ascii="Courier New" w:eastAsia="Courier New" w:hAnsi="Courier New" w:cs="Courier New"/>
            <w:b/>
            <w:noProof/>
          </w:rPr>
          <w:t xml:space="preserve"> </w:t>
        </w:r>
        <w:r w:rsidR="00FD786D">
          <w:rPr>
            <w:rStyle w:val="a3"/>
            <w:rFonts w:ascii="Courier New" w:eastAsia="Courier New" w:hAnsi="Courier New" w:cs="Courier New"/>
            <w:b/>
            <w:noProof/>
          </w:rPr>
          <w:t>АРЕНДОДАТЕЛЕ</w:t>
        </w:r>
        <w:r>
          <w:rPr>
            <w:noProof/>
          </w:rPr>
          <w:tab/>
        </w:r>
        <w:r w:rsidR="000C0D89">
          <w:rPr>
            <w:noProof/>
          </w:rPr>
          <w:t>4</w:t>
        </w:r>
      </w:hyperlink>
    </w:p>
    <w:p w14:paraId="5E26B8E7" w14:textId="77777777" w:rsidR="00F305D3" w:rsidRDefault="00F305D3">
      <w:pPr>
        <w:pStyle w:val="21"/>
        <w:tabs>
          <w:tab w:val="right" w:leader="dot" w:pos="10290"/>
        </w:tabs>
        <w:rPr>
          <w:noProof/>
        </w:rPr>
      </w:pPr>
      <w:hyperlink w:anchor="_Toc82524142" w:history="1">
        <w:r w:rsidRPr="00F22DF8">
          <w:rPr>
            <w:rStyle w:val="a3"/>
            <w:rFonts w:ascii="Courier New" w:eastAsia="Courier New" w:hAnsi="Courier New" w:cs="Courier New"/>
            <w:b/>
            <w:noProof/>
          </w:rPr>
          <w:t xml:space="preserve">РАЗДЕЛ </w:t>
        </w:r>
        <w:r w:rsidR="000C0D89">
          <w:rPr>
            <w:rStyle w:val="a3"/>
            <w:rFonts w:ascii="Courier New" w:eastAsia="Courier New" w:hAnsi="Courier New" w:cs="Courier New"/>
            <w:b/>
            <w:noProof/>
          </w:rPr>
          <w:t>2</w:t>
        </w:r>
        <w:r w:rsidRPr="00F22DF8">
          <w:rPr>
            <w:rStyle w:val="a3"/>
            <w:rFonts w:ascii="Courier New" w:eastAsia="Courier New" w:hAnsi="Courier New" w:cs="Courier New"/>
            <w:b/>
            <w:noProof/>
          </w:rPr>
          <w:t xml:space="preserve">. </w:t>
        </w:r>
        <w:r w:rsidR="000C0D89" w:rsidRPr="000C0D89">
          <w:rPr>
            <w:rStyle w:val="a3"/>
            <w:rFonts w:ascii="Courier New" w:eastAsia="Courier New" w:hAnsi="Courier New" w:cs="Courier New"/>
            <w:b/>
            <w:noProof/>
          </w:rPr>
          <w:t>ИНФОРМАЦИЯ О ПРАВИЛАХ ЗАКЛЮЧЕНИЯ БЕЗ ПРОВЕДЕНИЯ КОНКУРСОВ ИЛИ АУКЦИОНОВ И КРАТКОМ ИЗЛОЖЕНИИ УСЛОВИЙ ДОГОВРА</w:t>
        </w:r>
        <w:r>
          <w:rPr>
            <w:noProof/>
          </w:rPr>
          <w:tab/>
        </w:r>
        <w:r w:rsidR="000C0D89">
          <w:rPr>
            <w:noProof/>
          </w:rPr>
          <w:t>4</w:t>
        </w:r>
      </w:hyperlink>
    </w:p>
    <w:p w14:paraId="0E905D19" w14:textId="77777777" w:rsidR="00F305D3" w:rsidRDefault="00F305D3">
      <w:pPr>
        <w:pStyle w:val="21"/>
        <w:tabs>
          <w:tab w:val="right" w:leader="dot" w:pos="10290"/>
        </w:tabs>
        <w:rPr>
          <w:noProof/>
        </w:rPr>
      </w:pPr>
      <w:hyperlink w:anchor="_Toc82524145" w:history="1">
        <w:r w:rsidRPr="00F22DF8">
          <w:rPr>
            <w:rStyle w:val="a3"/>
            <w:rFonts w:ascii="Courier New" w:eastAsia="Courier New" w:hAnsi="Courier New" w:cs="Courier New"/>
            <w:b/>
            <w:noProof/>
          </w:rPr>
          <w:t xml:space="preserve">РАЗДЕЛ </w:t>
        </w:r>
        <w:r w:rsidR="000C0D89">
          <w:rPr>
            <w:rStyle w:val="a3"/>
            <w:rFonts w:ascii="Courier New" w:eastAsia="Courier New" w:hAnsi="Courier New" w:cs="Courier New"/>
            <w:b/>
            <w:noProof/>
          </w:rPr>
          <w:t>3</w:t>
        </w:r>
        <w:r w:rsidRPr="00F22DF8">
          <w:rPr>
            <w:rStyle w:val="a3"/>
            <w:rFonts w:ascii="Courier New" w:eastAsia="Courier New" w:hAnsi="Courier New" w:cs="Courier New"/>
            <w:b/>
            <w:noProof/>
          </w:rPr>
          <w:t>. ТРЕБОВАНИЯ К ПОРЯДКУ ПОДГОТОВКИ ЗАЯВКИ НА УЧАСТИЕ</w:t>
        </w:r>
        <w:r>
          <w:rPr>
            <w:noProof/>
          </w:rPr>
          <w:tab/>
        </w:r>
        <w:r w:rsidR="006504BE">
          <w:rPr>
            <w:noProof/>
          </w:rPr>
          <w:t>5</w:t>
        </w:r>
      </w:hyperlink>
    </w:p>
    <w:p w14:paraId="53504021" w14:textId="77777777" w:rsidR="00F305D3" w:rsidRDefault="00F305D3">
      <w:pPr>
        <w:pStyle w:val="21"/>
        <w:tabs>
          <w:tab w:val="right" w:leader="dot" w:pos="10290"/>
        </w:tabs>
        <w:rPr>
          <w:noProof/>
        </w:rPr>
      </w:pPr>
      <w:hyperlink w:anchor="_Toc82524147" w:history="1">
        <w:r w:rsidRPr="00F22DF8">
          <w:rPr>
            <w:rStyle w:val="a3"/>
            <w:rFonts w:ascii="Courier New" w:eastAsia="Courier New" w:hAnsi="Courier New" w:cs="Courier New"/>
            <w:b/>
            <w:noProof/>
          </w:rPr>
          <w:t xml:space="preserve">РАЗДЕЛ </w:t>
        </w:r>
        <w:r w:rsidR="000C0D89">
          <w:rPr>
            <w:rStyle w:val="a3"/>
            <w:rFonts w:ascii="Courier New" w:eastAsia="Courier New" w:hAnsi="Courier New" w:cs="Courier New"/>
            <w:b/>
            <w:noProof/>
          </w:rPr>
          <w:t>4</w:t>
        </w:r>
        <w:r w:rsidRPr="00F22DF8">
          <w:rPr>
            <w:rStyle w:val="a3"/>
            <w:rFonts w:ascii="Courier New" w:eastAsia="Courier New" w:hAnsi="Courier New" w:cs="Courier New"/>
            <w:b/>
            <w:noProof/>
          </w:rPr>
          <w:t>. СВЕДЕНИЯ О ПОРЯДКЕ ПОДАЧИ ЗАЯВОК НА УЧАСТИЕ</w:t>
        </w:r>
        <w:r>
          <w:rPr>
            <w:noProof/>
          </w:rPr>
          <w:tab/>
        </w:r>
        <w:r w:rsidR="000C0D89">
          <w:rPr>
            <w:noProof/>
          </w:rPr>
          <w:t>5</w:t>
        </w:r>
      </w:hyperlink>
    </w:p>
    <w:p w14:paraId="48B906BB" w14:textId="77777777" w:rsidR="00F305D3" w:rsidRDefault="00F305D3">
      <w:pPr>
        <w:pStyle w:val="21"/>
        <w:tabs>
          <w:tab w:val="right" w:leader="dot" w:pos="10290"/>
        </w:tabs>
        <w:rPr>
          <w:noProof/>
        </w:rPr>
      </w:pPr>
      <w:hyperlink w:anchor="_Toc82524149" w:history="1">
        <w:r w:rsidRPr="00F22DF8">
          <w:rPr>
            <w:rStyle w:val="a3"/>
            <w:rFonts w:ascii="Courier New" w:eastAsia="Courier New" w:hAnsi="Courier New" w:cs="Courier New"/>
            <w:b/>
            <w:noProof/>
          </w:rPr>
          <w:t xml:space="preserve">РАЗДЕЛ </w:t>
        </w:r>
        <w:r w:rsidR="000C0D89">
          <w:rPr>
            <w:rStyle w:val="a3"/>
            <w:rFonts w:ascii="Courier New" w:eastAsia="Courier New" w:hAnsi="Courier New" w:cs="Courier New"/>
            <w:b/>
            <w:noProof/>
          </w:rPr>
          <w:t>5</w:t>
        </w:r>
        <w:r w:rsidRPr="00F22DF8">
          <w:rPr>
            <w:rStyle w:val="a3"/>
            <w:rFonts w:ascii="Courier New" w:eastAsia="Courier New" w:hAnsi="Courier New" w:cs="Courier New"/>
            <w:b/>
            <w:noProof/>
          </w:rPr>
          <w:t>. СВЕДЕНИЯ О ПОРЯДКЕ РАССМОТРЕНИЯ И ОЦЕНКИ ЗАЯВОК НА УЧАСТИЕ</w:t>
        </w:r>
        <w:r>
          <w:rPr>
            <w:noProof/>
          </w:rPr>
          <w:tab/>
        </w:r>
        <w:r w:rsidR="000C0D89">
          <w:rPr>
            <w:noProof/>
          </w:rPr>
          <w:t>5</w:t>
        </w:r>
      </w:hyperlink>
    </w:p>
    <w:p w14:paraId="7D441E7A" w14:textId="77777777" w:rsidR="00F305D3" w:rsidRDefault="00F305D3">
      <w:pPr>
        <w:pStyle w:val="21"/>
        <w:tabs>
          <w:tab w:val="right" w:leader="dot" w:pos="10290"/>
        </w:tabs>
        <w:rPr>
          <w:noProof/>
        </w:rPr>
      </w:pPr>
      <w:hyperlink w:anchor="_Toc82524150" w:history="1">
        <w:r w:rsidRPr="00F22DF8">
          <w:rPr>
            <w:rStyle w:val="a3"/>
            <w:rFonts w:ascii="Courier New" w:eastAsia="Courier New" w:hAnsi="Courier New" w:cs="Courier New"/>
            <w:b/>
            <w:noProof/>
          </w:rPr>
          <w:t xml:space="preserve">РАЗДЕЛ </w:t>
        </w:r>
        <w:r w:rsidR="00E57CEB">
          <w:rPr>
            <w:rStyle w:val="a3"/>
            <w:rFonts w:ascii="Courier New" w:eastAsia="Courier New" w:hAnsi="Courier New" w:cs="Courier New"/>
            <w:b/>
            <w:noProof/>
          </w:rPr>
          <w:t>6</w:t>
        </w:r>
        <w:r w:rsidRPr="00F22DF8">
          <w:rPr>
            <w:rStyle w:val="a3"/>
            <w:rFonts w:ascii="Courier New" w:eastAsia="Courier New" w:hAnsi="Courier New" w:cs="Courier New"/>
            <w:b/>
            <w:noProof/>
          </w:rPr>
          <w:t xml:space="preserve">. СВЕДЕНИЯ О ПОРЯДКЕ ЗАКЛЮЧЕНИЯ </w:t>
        </w:r>
        <w:r w:rsidR="00E57CEB">
          <w:rPr>
            <w:rStyle w:val="a3"/>
            <w:rFonts w:ascii="Courier New" w:eastAsia="Courier New" w:hAnsi="Courier New" w:cs="Courier New"/>
            <w:b/>
            <w:noProof/>
          </w:rPr>
          <w:t>ДОГОВОРА</w:t>
        </w:r>
        <w:r>
          <w:rPr>
            <w:noProof/>
          </w:rPr>
          <w:tab/>
        </w:r>
        <w:r w:rsidR="006504BE">
          <w:rPr>
            <w:noProof/>
          </w:rPr>
          <w:t>5</w:t>
        </w:r>
      </w:hyperlink>
    </w:p>
    <w:p w14:paraId="395239C3" w14:textId="77777777" w:rsidR="00F305D3" w:rsidRDefault="00F305D3">
      <w:pPr>
        <w:pStyle w:val="21"/>
        <w:tabs>
          <w:tab w:val="right" w:leader="dot" w:pos="10290"/>
        </w:tabs>
        <w:rPr>
          <w:noProof/>
        </w:rPr>
      </w:pPr>
      <w:hyperlink w:anchor="_Toc82524154" w:history="1">
        <w:r w:rsidRPr="00F22DF8">
          <w:rPr>
            <w:rStyle w:val="a3"/>
            <w:rFonts w:ascii="Courier New" w:eastAsia="Courier New" w:hAnsi="Courier New" w:cs="Courier New"/>
            <w:b/>
            <w:noProof/>
          </w:rPr>
          <w:t xml:space="preserve">ПРИЛОЖЕНИЕ 1 </w:t>
        </w:r>
        <w:r w:rsidR="00FF517E">
          <w:rPr>
            <w:rStyle w:val="a3"/>
            <w:rFonts w:ascii="Courier New" w:eastAsia="Courier New" w:hAnsi="Courier New" w:cs="Courier New"/>
            <w:b/>
            <w:noProof/>
          </w:rPr>
          <w:t>ОТЧЕТ ОБ ОЦЕНКЕ</w:t>
        </w:r>
        <w:r w:rsidR="00402996">
          <w:rPr>
            <w:rStyle w:val="a3"/>
            <w:rFonts w:ascii="Courier New" w:eastAsia="Courier New" w:hAnsi="Courier New" w:cs="Courier New"/>
            <w:b/>
            <w:noProof/>
          </w:rPr>
          <w:t xml:space="preserve"> ПАВА ПОЛЬЗАВАНИЯ И ВЛАДЕНИЯ ИМУЩЕСТВОМ</w:t>
        </w:r>
        <w:r>
          <w:rPr>
            <w:noProof/>
          </w:rPr>
          <w:tab/>
        </w:r>
        <w:r w:rsidR="006504BE">
          <w:rPr>
            <w:noProof/>
          </w:rPr>
          <w:t>7</w:t>
        </w:r>
      </w:hyperlink>
    </w:p>
    <w:p w14:paraId="227EC908" w14:textId="77777777" w:rsidR="00F305D3" w:rsidRDefault="00F305D3">
      <w:pPr>
        <w:pStyle w:val="21"/>
        <w:tabs>
          <w:tab w:val="right" w:leader="dot" w:pos="10290"/>
        </w:tabs>
        <w:rPr>
          <w:noProof/>
        </w:rPr>
      </w:pPr>
      <w:hyperlink w:anchor="_Toc82524155" w:history="1">
        <w:r w:rsidRPr="00F22DF8">
          <w:rPr>
            <w:rStyle w:val="a3"/>
            <w:rFonts w:ascii="Courier New" w:eastAsia="Courier New" w:hAnsi="Courier New" w:cs="Courier New"/>
            <w:b/>
            <w:noProof/>
          </w:rPr>
          <w:t xml:space="preserve">ПРИЛОЖЕНИЕ 2 </w:t>
        </w:r>
        <w:r w:rsidR="000C0D89" w:rsidRPr="000C0D89">
          <w:rPr>
            <w:rStyle w:val="a3"/>
            <w:rFonts w:ascii="Courier New" w:eastAsia="Courier New" w:hAnsi="Courier New" w:cs="Courier New"/>
            <w:b/>
            <w:noProof/>
          </w:rPr>
          <w:t>ПРОЕКТ ДОГОВОРА</w:t>
        </w:r>
        <w:r>
          <w:rPr>
            <w:noProof/>
          </w:rPr>
          <w:tab/>
        </w:r>
        <w:r w:rsidR="006504BE">
          <w:rPr>
            <w:noProof/>
          </w:rPr>
          <w:t>8</w:t>
        </w:r>
      </w:hyperlink>
    </w:p>
    <w:p w14:paraId="74F2ED8D" w14:textId="77777777" w:rsidR="00E80625" w:rsidRDefault="00F305D3">
      <w:r>
        <w:fldChar w:fldCharType="end"/>
      </w:r>
    </w:p>
    <w:p w14:paraId="26903C86" w14:textId="77777777" w:rsidR="00E80625" w:rsidRDefault="00E80625">
      <w:pPr>
        <w:pageBreakBefore/>
        <w:spacing w:after="0"/>
      </w:pPr>
    </w:p>
    <w:p w14:paraId="066EB5BA" w14:textId="77777777" w:rsidR="00E80625" w:rsidRDefault="00F305D3">
      <w:pPr>
        <w:pStyle w:val="1"/>
        <w:spacing w:after="240"/>
        <w:jc w:val="both"/>
      </w:pPr>
      <w:bookmarkStart w:id="0" w:name="_Toc82524136"/>
      <w:r>
        <w:rPr>
          <w:rFonts w:ascii="Courier New" w:eastAsia="Courier New" w:hAnsi="Courier New" w:cs="Courier New"/>
          <w:b/>
          <w:sz w:val="18"/>
        </w:rPr>
        <w:t>ГЛАВА I. ОБЩИЕ ПОЛОЖЕНИЯ</w:t>
      </w:r>
      <w:bookmarkEnd w:id="0"/>
    </w:p>
    <w:p w14:paraId="603E5A43" w14:textId="77777777" w:rsidR="00E80625" w:rsidRDefault="00F305D3">
      <w:pPr>
        <w:spacing w:after="240"/>
        <w:jc w:val="both"/>
      </w:pPr>
      <w:r>
        <w:rPr>
          <w:rFonts w:ascii="Courier New" w:eastAsia="Courier New" w:hAnsi="Courier New" w:cs="Courier New"/>
          <w:b/>
          <w:sz w:val="18"/>
        </w:rPr>
        <w:t xml:space="preserve">Определение </w:t>
      </w:r>
      <w:r w:rsidR="00CD1440">
        <w:rPr>
          <w:rFonts w:ascii="Courier New" w:eastAsia="Courier New" w:hAnsi="Courier New" w:cs="Courier New"/>
          <w:b/>
          <w:sz w:val="18"/>
        </w:rPr>
        <w:t>арендатора</w:t>
      </w:r>
      <w:r>
        <w:rPr>
          <w:rFonts w:ascii="Courier New" w:eastAsia="Courier New" w:hAnsi="Courier New" w:cs="Courier New"/>
          <w:b/>
          <w:sz w:val="18"/>
        </w:rPr>
        <w:t xml:space="preserve"> </w:t>
      </w:r>
      <w:r>
        <w:rPr>
          <w:rFonts w:ascii="Courier New" w:eastAsia="Courier New" w:hAnsi="Courier New" w:cs="Courier New"/>
          <w:sz w:val="18"/>
        </w:rPr>
        <w:t xml:space="preserve">- совокупность действий, которые осуществляются </w:t>
      </w:r>
      <w:r w:rsidR="00CD1440">
        <w:rPr>
          <w:rFonts w:ascii="Courier New" w:eastAsia="Courier New" w:hAnsi="Courier New" w:cs="Courier New"/>
          <w:sz w:val="18"/>
        </w:rPr>
        <w:t>арендодателем</w:t>
      </w:r>
      <w:r>
        <w:rPr>
          <w:rFonts w:ascii="Courier New" w:eastAsia="Courier New" w:hAnsi="Courier New" w:cs="Courier New"/>
          <w:sz w:val="18"/>
        </w:rPr>
        <w:t xml:space="preserve">, в установленном порядке, начиная с размещения </w:t>
      </w:r>
      <w:r w:rsidR="00CD1440">
        <w:rPr>
          <w:rFonts w:ascii="Courier New" w:eastAsia="Courier New" w:hAnsi="Courier New" w:cs="Courier New"/>
          <w:sz w:val="18"/>
        </w:rPr>
        <w:t xml:space="preserve">информации о наличии имущества, предоставляемого </w:t>
      </w:r>
      <w:proofErr w:type="gramStart"/>
      <w:r w:rsidR="00CD1440">
        <w:rPr>
          <w:rFonts w:ascii="Courier New" w:eastAsia="Courier New" w:hAnsi="Courier New" w:cs="Courier New"/>
          <w:sz w:val="18"/>
        </w:rPr>
        <w:t>в аренду</w:t>
      </w:r>
      <w:proofErr w:type="gramEnd"/>
      <w:r w:rsidR="00CD1440">
        <w:rPr>
          <w:rFonts w:ascii="Courier New" w:eastAsia="Courier New" w:hAnsi="Courier New" w:cs="Courier New"/>
          <w:sz w:val="18"/>
        </w:rPr>
        <w:t xml:space="preserve"> и</w:t>
      </w:r>
      <w:r>
        <w:rPr>
          <w:rFonts w:ascii="Courier New" w:eastAsia="Courier New" w:hAnsi="Courier New" w:cs="Courier New"/>
          <w:sz w:val="18"/>
        </w:rPr>
        <w:t xml:space="preserve"> завершается заключением </w:t>
      </w:r>
      <w:r w:rsidR="00CD1440">
        <w:rPr>
          <w:rFonts w:ascii="Courier New" w:eastAsia="Courier New" w:hAnsi="Courier New" w:cs="Courier New"/>
          <w:sz w:val="18"/>
        </w:rPr>
        <w:t>договора аренды</w:t>
      </w:r>
      <w:r>
        <w:rPr>
          <w:rFonts w:ascii="Courier New" w:eastAsia="Courier New" w:hAnsi="Courier New" w:cs="Courier New"/>
          <w:sz w:val="18"/>
        </w:rPr>
        <w:t>.</w:t>
      </w:r>
    </w:p>
    <w:p w14:paraId="5319B74C" w14:textId="77777777" w:rsidR="00CD1440" w:rsidRPr="00CD1440" w:rsidRDefault="00D20EF7" w:rsidP="00D20EF7">
      <w:pPr>
        <w:spacing w:after="240"/>
        <w:jc w:val="both"/>
        <w:rPr>
          <w:rFonts w:ascii="Courier New" w:eastAsia="Courier New" w:hAnsi="Courier New" w:cs="Courier New"/>
          <w:sz w:val="18"/>
        </w:rPr>
      </w:pPr>
      <w:r>
        <w:rPr>
          <w:rFonts w:ascii="Courier New" w:eastAsia="Courier New" w:hAnsi="Courier New" w:cs="Courier New"/>
          <w:b/>
          <w:sz w:val="18"/>
        </w:rPr>
        <w:t>О</w:t>
      </w:r>
      <w:r w:rsidRPr="00D20EF7">
        <w:rPr>
          <w:rFonts w:ascii="Courier New" w:eastAsia="Courier New" w:hAnsi="Courier New" w:cs="Courier New"/>
          <w:b/>
          <w:sz w:val="18"/>
        </w:rPr>
        <w:t>рганизации культуры</w:t>
      </w:r>
      <w:r w:rsidR="00CD1440" w:rsidRPr="00CD1440">
        <w:rPr>
          <w:rFonts w:ascii="Courier New" w:eastAsia="Courier New" w:hAnsi="Courier New" w:cs="Courier New"/>
          <w:sz w:val="18"/>
        </w:rPr>
        <w:t xml:space="preserve"> —</w:t>
      </w:r>
      <w:r w:rsidR="00195B2B">
        <w:rPr>
          <w:rFonts w:ascii="Courier New" w:eastAsia="Courier New" w:hAnsi="Courier New" w:cs="Courier New"/>
          <w:sz w:val="18"/>
        </w:rPr>
        <w:t xml:space="preserve"> </w:t>
      </w:r>
      <w:r w:rsidR="00CD1440" w:rsidRPr="00CD1440">
        <w:rPr>
          <w:rFonts w:ascii="Courier New" w:eastAsia="Courier New" w:hAnsi="Courier New" w:cs="Courier New"/>
          <w:sz w:val="18"/>
        </w:rPr>
        <w:t>юридическое лицо</w:t>
      </w:r>
      <w:r>
        <w:rPr>
          <w:rFonts w:ascii="Courier New" w:eastAsia="Courier New" w:hAnsi="Courier New" w:cs="Courier New"/>
          <w:sz w:val="18"/>
        </w:rPr>
        <w:t>, за которым закреплено имущество</w:t>
      </w:r>
      <w:r w:rsidRPr="00D20EF7">
        <w:t xml:space="preserve"> </w:t>
      </w:r>
      <w:r w:rsidRPr="00D20EF7">
        <w:rPr>
          <w:rFonts w:ascii="Courier New" w:eastAsia="Courier New" w:hAnsi="Courier New" w:cs="Courier New"/>
          <w:sz w:val="18"/>
        </w:rPr>
        <w:t>на праве хозяйственного ведения либо оперативного управления</w:t>
      </w:r>
      <w:r w:rsidR="00CD1440" w:rsidRPr="00CD1440">
        <w:rPr>
          <w:rFonts w:ascii="Courier New" w:eastAsia="Courier New" w:hAnsi="Courier New" w:cs="Courier New"/>
          <w:sz w:val="18"/>
        </w:rPr>
        <w:t>.</w:t>
      </w:r>
    </w:p>
    <w:p w14:paraId="1C99BB39" w14:textId="77777777" w:rsidR="00195B2B" w:rsidRDefault="00D20EF7" w:rsidP="00CD1440">
      <w:pPr>
        <w:spacing w:after="240"/>
        <w:jc w:val="both"/>
        <w:rPr>
          <w:rFonts w:ascii="Courier New" w:eastAsia="Courier New" w:hAnsi="Courier New" w:cs="Courier New"/>
          <w:sz w:val="18"/>
        </w:rPr>
      </w:pPr>
      <w:r>
        <w:rPr>
          <w:rFonts w:ascii="Courier New" w:eastAsia="Courier New" w:hAnsi="Courier New" w:cs="Courier New"/>
          <w:b/>
          <w:sz w:val="18"/>
        </w:rPr>
        <w:t>Заявитель</w:t>
      </w:r>
      <w:r w:rsidR="00CD1440" w:rsidRPr="00CD1440">
        <w:rPr>
          <w:rFonts w:ascii="Courier New" w:eastAsia="Courier New" w:hAnsi="Courier New" w:cs="Courier New"/>
          <w:sz w:val="18"/>
        </w:rPr>
        <w:t xml:space="preserve"> —</w:t>
      </w:r>
      <w:r w:rsidRPr="00D20EF7">
        <w:rPr>
          <w:rFonts w:ascii="Courier New" w:eastAsia="Courier New" w:hAnsi="Courier New" w:cs="Courier New"/>
          <w:sz w:val="18"/>
        </w:rPr>
        <w:t>юридические лица и индивидуальные предприниматели</w:t>
      </w:r>
      <w:r w:rsidR="00CD1440" w:rsidRPr="00CD1440">
        <w:rPr>
          <w:rFonts w:ascii="Courier New" w:eastAsia="Courier New" w:hAnsi="Courier New" w:cs="Courier New"/>
          <w:sz w:val="18"/>
        </w:rPr>
        <w:t>.</w:t>
      </w:r>
    </w:p>
    <w:p w14:paraId="50B040AA" w14:textId="77777777" w:rsidR="00E80625" w:rsidRDefault="00CD1440" w:rsidP="00CD1440">
      <w:pPr>
        <w:spacing w:after="240"/>
        <w:jc w:val="both"/>
      </w:pPr>
      <w:r w:rsidRPr="00195B2B">
        <w:rPr>
          <w:rFonts w:ascii="Courier New" w:eastAsia="Courier New" w:hAnsi="Courier New" w:cs="Courier New"/>
          <w:b/>
          <w:sz w:val="18"/>
        </w:rPr>
        <w:t>Договор аренды</w:t>
      </w:r>
      <w:r w:rsidR="00F305D3" w:rsidRPr="00CD1440">
        <w:rPr>
          <w:rFonts w:ascii="Courier New" w:eastAsia="Courier New" w:hAnsi="Courier New" w:cs="Courier New"/>
          <w:sz w:val="18"/>
        </w:rPr>
        <w:t xml:space="preserve"> –</w:t>
      </w:r>
      <w:r w:rsidR="00195B2B">
        <w:rPr>
          <w:rFonts w:ascii="Courier New" w:eastAsia="Courier New" w:hAnsi="Courier New" w:cs="Courier New"/>
          <w:sz w:val="18"/>
        </w:rPr>
        <w:t xml:space="preserve"> </w:t>
      </w:r>
      <w:r w:rsidR="00195B2B" w:rsidRPr="00195B2B">
        <w:rPr>
          <w:rFonts w:ascii="Courier New" w:eastAsia="Courier New" w:hAnsi="Courier New" w:cs="Courier New"/>
          <w:sz w:val="18"/>
        </w:rPr>
        <w:t>это гражданско-правовой договор аренды, заключаемый между владельцем имущества и лицом, желающим временно владеть и пользоваться имуществом</w:t>
      </w:r>
      <w:r w:rsidR="00F305D3">
        <w:rPr>
          <w:rFonts w:ascii="Courier New" w:eastAsia="Courier New" w:hAnsi="Courier New" w:cs="Courier New"/>
          <w:sz w:val="18"/>
        </w:rPr>
        <w:t>.</w:t>
      </w:r>
    </w:p>
    <w:p w14:paraId="14AD9420" w14:textId="77777777" w:rsidR="00E80625" w:rsidRDefault="00F305D3">
      <w:pPr>
        <w:spacing w:after="240"/>
        <w:jc w:val="both"/>
      </w:pPr>
      <w:r>
        <w:rPr>
          <w:rFonts w:ascii="Courier New" w:eastAsia="Courier New" w:hAnsi="Courier New" w:cs="Courier New"/>
          <w:b/>
          <w:sz w:val="18"/>
        </w:rPr>
        <w:t xml:space="preserve">Электронный документ </w:t>
      </w:r>
      <w:r>
        <w:rPr>
          <w:rFonts w:ascii="Courier New" w:eastAsia="Courier New" w:hAnsi="Courier New" w:cs="Courier New"/>
          <w:sz w:val="18"/>
        </w:rPr>
        <w:t>–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 w14:paraId="62184559" w14:textId="77777777" w:rsidR="00E80625" w:rsidRDefault="00F305D3">
      <w:pPr>
        <w:spacing w:after="0"/>
        <w:jc w:val="both"/>
      </w:pPr>
      <w:r>
        <w:rPr>
          <w:rFonts w:ascii="Courier New" w:eastAsia="Courier New" w:hAnsi="Courier New" w:cs="Courier New"/>
          <w:b/>
          <w:sz w:val="18"/>
        </w:rPr>
        <w:t>Нормативно</w:t>
      </w:r>
      <w:r w:rsidR="00AD47A3">
        <w:rPr>
          <w:rFonts w:ascii="Courier New" w:eastAsia="Courier New" w:hAnsi="Courier New" w:cs="Courier New"/>
          <w:b/>
          <w:sz w:val="18"/>
        </w:rPr>
        <w:t>е правовое регулирование</w:t>
      </w:r>
      <w:r>
        <w:rPr>
          <w:rFonts w:ascii="Courier New" w:eastAsia="Courier New" w:hAnsi="Courier New" w:cs="Courier New"/>
          <w:b/>
          <w:sz w:val="18"/>
        </w:rPr>
        <w:t>:</w:t>
      </w:r>
    </w:p>
    <w:p w14:paraId="58294A3C" w14:textId="77777777" w:rsidR="00E80625" w:rsidRDefault="00F305D3" w:rsidP="00D16845">
      <w:pPr>
        <w:spacing w:after="0"/>
        <w:ind w:firstLine="510"/>
        <w:jc w:val="both"/>
      </w:pPr>
      <w:r>
        <w:rPr>
          <w:rFonts w:ascii="Courier New" w:eastAsia="Courier New" w:hAnsi="Courier New" w:cs="Courier New"/>
          <w:sz w:val="18"/>
        </w:rPr>
        <w:t>• Гражданский кодекс Российской Федерации</w:t>
      </w:r>
    </w:p>
    <w:p w14:paraId="4311D702" w14:textId="77777777" w:rsidR="00E80625" w:rsidRDefault="00F305D3" w:rsidP="00D16845">
      <w:pPr>
        <w:spacing w:after="0"/>
        <w:ind w:firstLine="510"/>
        <w:jc w:val="both"/>
        <w:rPr>
          <w:rFonts w:ascii="Courier New" w:eastAsia="Courier New" w:hAnsi="Courier New" w:cs="Courier New"/>
          <w:sz w:val="18"/>
        </w:rPr>
      </w:pPr>
      <w:r>
        <w:rPr>
          <w:rFonts w:ascii="Courier New" w:eastAsia="Courier New" w:hAnsi="Courier New" w:cs="Courier New"/>
          <w:sz w:val="18"/>
        </w:rPr>
        <w:t xml:space="preserve">• Федеральный закон от 26.07.2006 г. № 135-ФЗ «О защите конкуренции» </w:t>
      </w:r>
    </w:p>
    <w:p w14:paraId="1E724131" w14:textId="77777777" w:rsidR="00AD47A3" w:rsidRDefault="00AD47A3" w:rsidP="00D16845">
      <w:pPr>
        <w:spacing w:after="0"/>
        <w:ind w:firstLine="510"/>
        <w:jc w:val="both"/>
        <w:rPr>
          <w:rFonts w:ascii="Courier New" w:eastAsia="Courier New" w:hAnsi="Courier New" w:cs="Courier New"/>
          <w:sz w:val="18"/>
        </w:rPr>
      </w:pPr>
      <w:r>
        <w:rPr>
          <w:rFonts w:ascii="Courier New" w:eastAsia="Courier New" w:hAnsi="Courier New" w:cs="Courier New"/>
          <w:sz w:val="18"/>
        </w:rPr>
        <w:t xml:space="preserve">• </w:t>
      </w:r>
      <w:r w:rsidRPr="00AD47A3">
        <w:rPr>
          <w:rFonts w:ascii="Courier New" w:eastAsia="Courier New" w:hAnsi="Courier New" w:cs="Courier New"/>
          <w:sz w:val="18"/>
        </w:rPr>
        <w:t>Постановление Правительства РФ от 09.09.2021 N 1529</w:t>
      </w:r>
      <w:r>
        <w:rPr>
          <w:rFonts w:ascii="Courier New" w:eastAsia="Courier New" w:hAnsi="Courier New" w:cs="Courier New"/>
          <w:sz w:val="18"/>
        </w:rPr>
        <w:t xml:space="preserve"> </w:t>
      </w:r>
      <w:r w:rsidRPr="00AD47A3">
        <w:rPr>
          <w:rFonts w:ascii="Courier New" w:eastAsia="Courier New" w:hAnsi="Courier New" w:cs="Courier New"/>
          <w:sz w:val="18"/>
        </w:rPr>
        <w:t>"Об утверждении Правил заключения без проведения конкурсов или аукционов договоров аренды в отношении государственного или муниципального имущества, закрепленного на праве хозяйственного ведения либо оперативного управления за государственными или муниципальными организациями культуры"</w:t>
      </w:r>
      <w:r w:rsidR="00596706">
        <w:rPr>
          <w:rFonts w:ascii="Courier New" w:eastAsia="Courier New" w:hAnsi="Courier New" w:cs="Courier New"/>
          <w:sz w:val="18"/>
        </w:rPr>
        <w:t xml:space="preserve"> (далее – Правила)</w:t>
      </w:r>
    </w:p>
    <w:p w14:paraId="203BC9FF" w14:textId="77777777" w:rsidR="00AD47A3" w:rsidRPr="00AD47A3" w:rsidRDefault="00AD47A3" w:rsidP="00D16845">
      <w:pPr>
        <w:spacing w:after="0"/>
        <w:ind w:firstLine="510"/>
        <w:jc w:val="both"/>
        <w:rPr>
          <w:rFonts w:ascii="Courier New" w:eastAsia="Courier New" w:hAnsi="Courier New" w:cs="Courier New"/>
          <w:sz w:val="18"/>
        </w:rPr>
      </w:pPr>
      <w:r>
        <w:rPr>
          <w:rFonts w:ascii="Courier New" w:eastAsia="Courier New" w:hAnsi="Courier New" w:cs="Courier New"/>
          <w:sz w:val="18"/>
        </w:rPr>
        <w:t xml:space="preserve">• </w:t>
      </w:r>
      <w:r w:rsidRPr="00AD47A3">
        <w:rPr>
          <w:rFonts w:ascii="Courier New" w:eastAsia="Courier New" w:hAnsi="Courier New" w:cs="Courier New"/>
          <w:sz w:val="18"/>
        </w:rPr>
        <w:t>Постановление Правительства РФ от 26.08.2013 N 739</w:t>
      </w:r>
      <w:r>
        <w:rPr>
          <w:rFonts w:ascii="Courier New" w:eastAsia="Courier New" w:hAnsi="Courier New" w:cs="Courier New"/>
          <w:sz w:val="18"/>
        </w:rPr>
        <w:t xml:space="preserve"> </w:t>
      </w:r>
      <w:r w:rsidRPr="00AD47A3">
        <w:rPr>
          <w:rFonts w:ascii="Courier New" w:eastAsia="Courier New" w:hAnsi="Courier New" w:cs="Courier New"/>
          <w:sz w:val="18"/>
        </w:rPr>
        <w:t>"Об отдельных вопросах государственного регулирования, контроля и надзора в сфере финансового рынка Российской Федерации"</w:t>
      </w:r>
    </w:p>
    <w:p w14:paraId="30C10345" w14:textId="77777777" w:rsidR="00AD47A3" w:rsidRDefault="00AD47A3" w:rsidP="00D16845">
      <w:pPr>
        <w:spacing w:after="0"/>
        <w:ind w:firstLine="510"/>
        <w:jc w:val="both"/>
        <w:rPr>
          <w:rFonts w:ascii="Courier New" w:eastAsia="Courier New" w:hAnsi="Courier New" w:cs="Courier New"/>
          <w:sz w:val="18"/>
        </w:rPr>
      </w:pPr>
      <w:r w:rsidRPr="00AD47A3">
        <w:rPr>
          <w:rFonts w:ascii="Courier New" w:eastAsia="Courier New" w:hAnsi="Courier New" w:cs="Courier New"/>
          <w:sz w:val="18"/>
        </w:rPr>
        <w:t>(вместе с "Положением об уполномоченном федеральном органе исполнительной власти по регулированию, контролю и надзору в сфере формирования и инвестирования средств пенсионных накоплений")</w:t>
      </w:r>
    </w:p>
    <w:p w14:paraId="77A73A6A" w14:textId="77777777" w:rsidR="00AD47A3" w:rsidRDefault="00AD47A3" w:rsidP="00D16845">
      <w:pPr>
        <w:spacing w:after="0"/>
        <w:ind w:firstLine="510"/>
        <w:jc w:val="both"/>
        <w:rPr>
          <w:rFonts w:ascii="Courier New" w:eastAsia="Courier New" w:hAnsi="Courier New" w:cs="Courier New"/>
          <w:sz w:val="18"/>
        </w:rPr>
      </w:pPr>
      <w:r>
        <w:rPr>
          <w:rFonts w:ascii="Courier New" w:eastAsia="Courier New" w:hAnsi="Courier New" w:cs="Courier New"/>
          <w:sz w:val="18"/>
        </w:rPr>
        <w:t xml:space="preserve">• </w:t>
      </w:r>
      <w:r w:rsidRPr="00AD47A3">
        <w:rPr>
          <w:rFonts w:ascii="Courier New" w:eastAsia="Courier New" w:hAnsi="Courier New" w:cs="Courier New"/>
          <w:sz w:val="18"/>
        </w:rPr>
        <w:t>Постановление Правительства РФ от 10.10.2007 N 662</w:t>
      </w:r>
      <w:r>
        <w:rPr>
          <w:rFonts w:ascii="Courier New" w:eastAsia="Courier New" w:hAnsi="Courier New" w:cs="Courier New"/>
          <w:sz w:val="18"/>
        </w:rPr>
        <w:t xml:space="preserve"> </w:t>
      </w:r>
      <w:r w:rsidRPr="00AD47A3">
        <w:rPr>
          <w:rFonts w:ascii="Courier New" w:eastAsia="Courier New" w:hAnsi="Courier New" w:cs="Courier New"/>
          <w:sz w:val="18"/>
        </w:rPr>
        <w:t>"Об утверждении Положения об осуществлении федеральными органами исполнительной власти функций и полномочий учредителя федерального автономного учреждения"</w:t>
      </w:r>
    </w:p>
    <w:p w14:paraId="6578F83B" w14:textId="77777777" w:rsidR="00AD47A3" w:rsidRDefault="00AD47A3" w:rsidP="00D16845">
      <w:pPr>
        <w:spacing w:after="0"/>
        <w:ind w:firstLine="510"/>
        <w:jc w:val="both"/>
        <w:rPr>
          <w:rFonts w:ascii="Courier New" w:eastAsia="Courier New" w:hAnsi="Courier New" w:cs="Courier New"/>
          <w:sz w:val="18"/>
        </w:rPr>
      </w:pPr>
      <w:r>
        <w:rPr>
          <w:rFonts w:ascii="Courier New" w:eastAsia="Courier New" w:hAnsi="Courier New" w:cs="Courier New"/>
          <w:sz w:val="18"/>
        </w:rPr>
        <w:t xml:space="preserve">• </w:t>
      </w:r>
      <w:r w:rsidRPr="00AD47A3">
        <w:rPr>
          <w:rFonts w:ascii="Courier New" w:eastAsia="Courier New" w:hAnsi="Courier New" w:cs="Courier New"/>
          <w:sz w:val="18"/>
        </w:rPr>
        <w:t>Постановление Правительства РФ от 26.07.2010 N 537</w:t>
      </w:r>
      <w:r>
        <w:rPr>
          <w:rFonts w:ascii="Courier New" w:eastAsia="Courier New" w:hAnsi="Courier New" w:cs="Courier New"/>
          <w:sz w:val="18"/>
        </w:rPr>
        <w:t xml:space="preserve"> </w:t>
      </w:r>
      <w:r w:rsidRPr="00AD47A3">
        <w:rPr>
          <w:rFonts w:ascii="Courier New" w:eastAsia="Courier New" w:hAnsi="Courier New" w:cs="Courier New"/>
          <w:sz w:val="18"/>
        </w:rPr>
        <w:t>"О порядке осуществления федеральными органами исполнительной власти функций и полномочий учредителя федерально</w:t>
      </w:r>
      <w:r>
        <w:rPr>
          <w:rFonts w:ascii="Courier New" w:eastAsia="Courier New" w:hAnsi="Courier New" w:cs="Courier New"/>
          <w:sz w:val="18"/>
        </w:rPr>
        <w:t>го государственного учреждения"</w:t>
      </w:r>
    </w:p>
    <w:p w14:paraId="6CD7D5DC" w14:textId="77777777" w:rsidR="00E80625" w:rsidRPr="00AD47A3" w:rsidRDefault="00F305D3" w:rsidP="00D16845">
      <w:pPr>
        <w:spacing w:after="0"/>
        <w:ind w:firstLine="510"/>
        <w:jc w:val="both"/>
        <w:rPr>
          <w:rFonts w:ascii="Courier New" w:eastAsia="Courier New" w:hAnsi="Courier New" w:cs="Courier New"/>
          <w:sz w:val="18"/>
        </w:rPr>
      </w:pPr>
      <w:r>
        <w:rPr>
          <w:rFonts w:ascii="Courier New" w:eastAsia="Courier New" w:hAnsi="Courier New" w:cs="Courier New"/>
          <w:sz w:val="18"/>
        </w:rPr>
        <w:t xml:space="preserve">• иные нормативные акты. </w:t>
      </w:r>
    </w:p>
    <w:p w14:paraId="2F343E60" w14:textId="77777777" w:rsidR="00E80625" w:rsidRDefault="00E80625">
      <w:pPr>
        <w:pageBreakBefore/>
        <w:spacing w:after="0"/>
      </w:pPr>
    </w:p>
    <w:p w14:paraId="0249C09F" w14:textId="77777777" w:rsidR="00E80625" w:rsidRDefault="00F305D3">
      <w:pPr>
        <w:pStyle w:val="1"/>
        <w:spacing w:after="240"/>
        <w:jc w:val="both"/>
      </w:pPr>
      <w:bookmarkStart w:id="1" w:name="_Toc82524137"/>
      <w:r>
        <w:rPr>
          <w:rFonts w:ascii="Courier New" w:eastAsia="Courier New" w:hAnsi="Courier New" w:cs="Courier New"/>
          <w:b/>
          <w:sz w:val="18"/>
        </w:rPr>
        <w:t>ГЛАВА II. ИНФОРМАЦИОННАЯ КАРТА</w:t>
      </w:r>
      <w:bookmarkEnd w:id="1"/>
    </w:p>
    <w:tbl>
      <w:tblPr>
        <w:tblW w:w="10500" w:type="dxa"/>
        <w:tblInd w:w="10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CellMar>
          <w:top w:w="100" w:type="dxa"/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700"/>
        <w:gridCol w:w="3500"/>
        <w:gridCol w:w="6300"/>
      </w:tblGrid>
      <w:tr w:rsidR="00F305D3" w14:paraId="6054F49F" w14:textId="77777777" w:rsidTr="009C6E11">
        <w:tc>
          <w:tcPr>
            <w:tcW w:w="10500" w:type="dxa"/>
            <w:gridSpan w:val="3"/>
            <w:shd w:val="clear" w:color="auto" w:fill="FFFF00"/>
          </w:tcPr>
          <w:p w14:paraId="626F3BC6" w14:textId="77777777" w:rsidR="00E80625" w:rsidRDefault="00F305D3" w:rsidP="009C6E11">
            <w:pPr>
              <w:pStyle w:val="2"/>
              <w:spacing w:after="0"/>
              <w:jc w:val="both"/>
            </w:pPr>
            <w:bookmarkStart w:id="2" w:name="_Toc82524138"/>
            <w:r>
              <w:rPr>
                <w:rFonts w:ascii="Courier New" w:eastAsia="Courier New" w:hAnsi="Courier New" w:cs="Courier New"/>
                <w:b/>
                <w:sz w:val="18"/>
              </w:rPr>
              <w:t>РАЗДЕЛ 1. ИНФОРМАЦИЯ О</w:t>
            </w:r>
            <w:r w:rsidR="009C6E11">
              <w:rPr>
                <w:rFonts w:ascii="Courier New" w:eastAsia="Courier New" w:hAnsi="Courier New" w:cs="Courier New"/>
                <w:b/>
                <w:sz w:val="18"/>
              </w:rPr>
              <w:t>Б</w:t>
            </w:r>
            <w:r>
              <w:rPr>
                <w:rFonts w:ascii="Courier New" w:eastAsia="Courier New" w:hAnsi="Courier New" w:cs="Courier New"/>
                <w:b/>
                <w:sz w:val="18"/>
              </w:rPr>
              <w:t xml:space="preserve"> </w:t>
            </w:r>
            <w:bookmarkEnd w:id="2"/>
            <w:r w:rsidR="009C6E11">
              <w:rPr>
                <w:rFonts w:ascii="Courier New" w:eastAsia="Courier New" w:hAnsi="Courier New" w:cs="Courier New"/>
                <w:b/>
                <w:sz w:val="18"/>
              </w:rPr>
              <w:t>АРЕНДОДАТЕЛЕ</w:t>
            </w:r>
          </w:p>
        </w:tc>
      </w:tr>
      <w:tr w:rsidR="00E80625" w14:paraId="34BEFBDA" w14:textId="77777777" w:rsidTr="009C6E11">
        <w:tc>
          <w:tcPr>
            <w:tcW w:w="700" w:type="dxa"/>
          </w:tcPr>
          <w:p w14:paraId="36395280" w14:textId="77777777"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1</w:t>
            </w:r>
          </w:p>
        </w:tc>
        <w:tc>
          <w:tcPr>
            <w:tcW w:w="3500" w:type="dxa"/>
          </w:tcPr>
          <w:p w14:paraId="501ED111" w14:textId="77777777"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Наименование</w:t>
            </w:r>
          </w:p>
        </w:tc>
        <w:tc>
          <w:tcPr>
            <w:tcW w:w="6300" w:type="dxa"/>
          </w:tcPr>
          <w:p w14:paraId="4947477A" w14:textId="77777777" w:rsidR="00E80625" w:rsidRDefault="009C6E11">
            <w:pPr>
              <w:spacing w:after="240"/>
              <w:jc w:val="both"/>
              <w:rPr>
                <w:rFonts w:ascii="Courier New" w:eastAsia="Courier New" w:hAnsi="Courier New" w:cs="Courier New"/>
                <w:sz w:val="18"/>
              </w:rPr>
            </w:pPr>
            <w:r w:rsidRPr="009C6E11">
              <w:rPr>
                <w:rFonts w:ascii="Courier New" w:eastAsia="Courier New" w:hAnsi="Courier New" w:cs="Courier New"/>
                <w:sz w:val="18"/>
              </w:rPr>
              <w:t>Федеральное казенное предприятие «Российская государственная цирковая компания»</w:t>
            </w:r>
          </w:p>
          <w:p w14:paraId="4E8DE60A" w14:textId="77777777" w:rsidR="00AD47A3" w:rsidRDefault="00AD47A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 xml:space="preserve">ИНН </w:t>
            </w:r>
            <w:r w:rsidRPr="00AD47A3">
              <w:rPr>
                <w:rFonts w:ascii="Courier New" w:eastAsia="Courier New" w:hAnsi="Courier New" w:cs="Courier New"/>
                <w:sz w:val="18"/>
              </w:rPr>
              <w:t>7702060003</w:t>
            </w:r>
          </w:p>
        </w:tc>
      </w:tr>
      <w:tr w:rsidR="00E80625" w14:paraId="0DD5CBDA" w14:textId="77777777" w:rsidTr="009C6E11">
        <w:tc>
          <w:tcPr>
            <w:tcW w:w="700" w:type="dxa"/>
          </w:tcPr>
          <w:p w14:paraId="1DD0BB74" w14:textId="77777777"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2</w:t>
            </w:r>
          </w:p>
        </w:tc>
        <w:tc>
          <w:tcPr>
            <w:tcW w:w="3500" w:type="dxa"/>
          </w:tcPr>
          <w:p w14:paraId="6BB42223" w14:textId="77777777"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Местонахождение</w:t>
            </w:r>
          </w:p>
        </w:tc>
        <w:tc>
          <w:tcPr>
            <w:tcW w:w="6300" w:type="dxa"/>
          </w:tcPr>
          <w:p w14:paraId="788E801D" w14:textId="77777777" w:rsidR="00E80625" w:rsidRDefault="009C6E11">
            <w:pPr>
              <w:spacing w:after="240"/>
              <w:jc w:val="both"/>
            </w:pPr>
            <w:r w:rsidRPr="009C6E11">
              <w:rPr>
                <w:rFonts w:ascii="Courier New" w:eastAsia="Courier New" w:hAnsi="Courier New" w:cs="Courier New"/>
                <w:sz w:val="18"/>
              </w:rPr>
              <w:t>109012, Москва, ул. Пушечная, д. 4, стр.1 и 3</w:t>
            </w:r>
          </w:p>
        </w:tc>
      </w:tr>
      <w:tr w:rsidR="00E80625" w14:paraId="3379E8BC" w14:textId="77777777" w:rsidTr="009C6E11">
        <w:tc>
          <w:tcPr>
            <w:tcW w:w="700" w:type="dxa"/>
          </w:tcPr>
          <w:p w14:paraId="5DFA32A6" w14:textId="77777777"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3</w:t>
            </w:r>
          </w:p>
        </w:tc>
        <w:tc>
          <w:tcPr>
            <w:tcW w:w="3500" w:type="dxa"/>
          </w:tcPr>
          <w:p w14:paraId="6275FCF1" w14:textId="77777777"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Почтовый адрес</w:t>
            </w:r>
          </w:p>
        </w:tc>
        <w:tc>
          <w:tcPr>
            <w:tcW w:w="6300" w:type="dxa"/>
          </w:tcPr>
          <w:p w14:paraId="6375A64E" w14:textId="77777777" w:rsidR="00E80625" w:rsidRDefault="009C6E11">
            <w:pPr>
              <w:spacing w:after="240"/>
              <w:jc w:val="both"/>
            </w:pPr>
            <w:r w:rsidRPr="009C6E11">
              <w:rPr>
                <w:rFonts w:ascii="Courier New" w:eastAsia="Courier New" w:hAnsi="Courier New" w:cs="Courier New"/>
                <w:sz w:val="18"/>
              </w:rPr>
              <w:t>109012, Москва, ул. Пушечная, д. 4, стр.1 и 3</w:t>
            </w:r>
          </w:p>
        </w:tc>
      </w:tr>
      <w:tr w:rsidR="00E80625" w14:paraId="39C1D2FC" w14:textId="77777777" w:rsidTr="009C6E11">
        <w:tc>
          <w:tcPr>
            <w:tcW w:w="700" w:type="dxa"/>
          </w:tcPr>
          <w:p w14:paraId="66E24B70" w14:textId="77777777" w:rsidR="00E80625" w:rsidRDefault="009C6E11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4</w:t>
            </w:r>
          </w:p>
        </w:tc>
        <w:tc>
          <w:tcPr>
            <w:tcW w:w="3500" w:type="dxa"/>
          </w:tcPr>
          <w:p w14:paraId="1274EB0C" w14:textId="77777777"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 xml:space="preserve">Ответственное должностное лицо </w:t>
            </w:r>
          </w:p>
        </w:tc>
        <w:tc>
          <w:tcPr>
            <w:tcW w:w="6300" w:type="dxa"/>
          </w:tcPr>
          <w:p w14:paraId="2A69D94B" w14:textId="3C4C155B" w:rsidR="00E80625" w:rsidRPr="00D36526" w:rsidRDefault="00AD47A3">
            <w:pPr>
              <w:spacing w:after="240"/>
              <w:jc w:val="both"/>
            </w:pPr>
            <w:r w:rsidRPr="00AD47A3">
              <w:rPr>
                <w:rFonts w:ascii="Courier New" w:eastAsia="Courier New" w:hAnsi="Courier New" w:cs="Courier New"/>
                <w:sz w:val="18"/>
              </w:rPr>
              <w:t>Начальник отдела земельно-имущественных отношений</w:t>
            </w:r>
            <w:r w:rsidR="00FF517E">
              <w:rPr>
                <w:rFonts w:ascii="Courier New" w:eastAsia="Courier New" w:hAnsi="Courier New" w:cs="Courier New"/>
                <w:sz w:val="18"/>
              </w:rPr>
              <w:t xml:space="preserve"> </w:t>
            </w:r>
            <w:r w:rsidR="00D36526">
              <w:rPr>
                <w:rFonts w:ascii="Courier New" w:eastAsia="Courier New" w:hAnsi="Courier New" w:cs="Courier New"/>
                <w:sz w:val="18"/>
              </w:rPr>
              <w:t>Савельев Павел Владимирович</w:t>
            </w:r>
          </w:p>
        </w:tc>
      </w:tr>
      <w:tr w:rsidR="00E80625" w14:paraId="3EE9120C" w14:textId="77777777" w:rsidTr="009C6E11">
        <w:tc>
          <w:tcPr>
            <w:tcW w:w="700" w:type="dxa"/>
          </w:tcPr>
          <w:p w14:paraId="5BC7E4FD" w14:textId="77777777" w:rsidR="00E80625" w:rsidRDefault="009C6E11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5</w:t>
            </w:r>
          </w:p>
        </w:tc>
        <w:tc>
          <w:tcPr>
            <w:tcW w:w="3500" w:type="dxa"/>
          </w:tcPr>
          <w:p w14:paraId="1EA896C7" w14:textId="77777777"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Номер контактного телефона</w:t>
            </w:r>
          </w:p>
        </w:tc>
        <w:tc>
          <w:tcPr>
            <w:tcW w:w="6300" w:type="dxa"/>
          </w:tcPr>
          <w:p w14:paraId="44AD141A" w14:textId="17F561E9" w:rsidR="00E80625" w:rsidRPr="00596706" w:rsidRDefault="00F965C5" w:rsidP="00AD47A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8</w:t>
            </w:r>
            <w:r w:rsidR="00AD47A3" w:rsidRPr="00596706">
              <w:rPr>
                <w:rFonts w:ascii="Courier New" w:eastAsia="Courier New" w:hAnsi="Courier New" w:cs="Courier New"/>
                <w:sz w:val="18"/>
              </w:rPr>
              <w:t>(495)</w:t>
            </w:r>
            <w:r w:rsidR="00D36526">
              <w:rPr>
                <w:rFonts w:ascii="Courier New" w:eastAsia="Courier New" w:hAnsi="Courier New" w:cs="Courier New"/>
                <w:sz w:val="18"/>
              </w:rPr>
              <w:t>266-69-56</w:t>
            </w:r>
          </w:p>
        </w:tc>
      </w:tr>
      <w:tr w:rsidR="00E80625" w14:paraId="3C481810" w14:textId="77777777" w:rsidTr="009C6E11">
        <w:tc>
          <w:tcPr>
            <w:tcW w:w="700" w:type="dxa"/>
          </w:tcPr>
          <w:p w14:paraId="0E661FB8" w14:textId="77777777" w:rsidR="00E80625" w:rsidRDefault="009C6E11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6</w:t>
            </w:r>
          </w:p>
        </w:tc>
        <w:tc>
          <w:tcPr>
            <w:tcW w:w="3500" w:type="dxa"/>
          </w:tcPr>
          <w:p w14:paraId="7EDB82A6" w14:textId="77777777"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 xml:space="preserve">Адрес электронной почты </w:t>
            </w:r>
          </w:p>
        </w:tc>
        <w:tc>
          <w:tcPr>
            <w:tcW w:w="6300" w:type="dxa"/>
          </w:tcPr>
          <w:p w14:paraId="46300BF9" w14:textId="090DD4A6" w:rsidR="00E80625" w:rsidRPr="00596706" w:rsidRDefault="00D36526">
            <w:pPr>
              <w:spacing w:after="240"/>
              <w:jc w:val="both"/>
            </w:pPr>
            <w:hyperlink r:id="rId7" w:history="1">
              <w:r w:rsidRPr="00667EF2">
                <w:rPr>
                  <w:rStyle w:val="a3"/>
                  <w:rFonts w:ascii="Courier New" w:eastAsia="Courier New" w:hAnsi="Courier New" w:cs="Courier New"/>
                  <w:sz w:val="18"/>
                  <w:lang w:val="en-US"/>
                </w:rPr>
                <w:t>savelev.pv@circus.ru</w:t>
              </w:r>
            </w:hyperlink>
          </w:p>
        </w:tc>
      </w:tr>
      <w:tr w:rsidR="00F305D3" w14:paraId="296AF2B2" w14:textId="77777777" w:rsidTr="009C6E11">
        <w:tc>
          <w:tcPr>
            <w:tcW w:w="10500" w:type="dxa"/>
            <w:gridSpan w:val="3"/>
            <w:shd w:val="clear" w:color="auto" w:fill="FFFF00"/>
          </w:tcPr>
          <w:p w14:paraId="34CFF807" w14:textId="77777777" w:rsidR="00E80625" w:rsidRDefault="00F305D3" w:rsidP="00195B2B">
            <w:pPr>
              <w:pStyle w:val="2"/>
              <w:spacing w:after="0"/>
              <w:jc w:val="both"/>
            </w:pPr>
            <w:bookmarkStart w:id="3" w:name="_Toc82524142"/>
            <w:r>
              <w:rPr>
                <w:rFonts w:ascii="Courier New" w:eastAsia="Courier New" w:hAnsi="Courier New" w:cs="Courier New"/>
                <w:b/>
                <w:sz w:val="18"/>
              </w:rPr>
              <w:t xml:space="preserve">РАЗДЕЛ </w:t>
            </w:r>
            <w:r w:rsidR="00195B2B">
              <w:rPr>
                <w:rFonts w:ascii="Courier New" w:eastAsia="Courier New" w:hAnsi="Courier New" w:cs="Courier New"/>
                <w:b/>
                <w:sz w:val="18"/>
              </w:rPr>
              <w:t>2</w:t>
            </w:r>
            <w:r>
              <w:rPr>
                <w:rFonts w:ascii="Courier New" w:eastAsia="Courier New" w:hAnsi="Courier New" w:cs="Courier New"/>
                <w:b/>
                <w:sz w:val="18"/>
              </w:rPr>
              <w:t xml:space="preserve">. ИНФОРМАЦИЯ О </w:t>
            </w:r>
            <w:r w:rsidR="00195B2B">
              <w:rPr>
                <w:rFonts w:ascii="Courier New" w:eastAsia="Courier New" w:hAnsi="Courier New" w:cs="Courier New"/>
                <w:b/>
                <w:sz w:val="18"/>
              </w:rPr>
              <w:t xml:space="preserve">ПРАВИЛАХ ЗАКЛЮЧЕНИЯ </w:t>
            </w:r>
            <w:r w:rsidR="00FF517E">
              <w:rPr>
                <w:rFonts w:ascii="Courier New" w:eastAsia="Courier New" w:hAnsi="Courier New" w:cs="Courier New"/>
                <w:b/>
                <w:sz w:val="18"/>
              </w:rPr>
              <w:t xml:space="preserve">ДОГОВОРА </w:t>
            </w:r>
            <w:r w:rsidR="00195B2B">
              <w:rPr>
                <w:rFonts w:ascii="Courier New" w:eastAsia="Courier New" w:hAnsi="Courier New" w:cs="Courier New"/>
                <w:b/>
                <w:sz w:val="18"/>
              </w:rPr>
              <w:t>БЕЗ ПРОВЕДЕНИЯ КОНКУРСОВ ИЛИ АУКЦИОНОВ</w:t>
            </w:r>
            <w:r>
              <w:rPr>
                <w:rFonts w:ascii="Courier New" w:eastAsia="Courier New" w:hAnsi="Courier New" w:cs="Courier New"/>
                <w:b/>
                <w:sz w:val="18"/>
              </w:rPr>
              <w:t xml:space="preserve"> И КРАТКОМ ИЗЛОЖЕНИИ УСЛОВИЙ </w:t>
            </w:r>
            <w:bookmarkEnd w:id="3"/>
            <w:r w:rsidR="00195B2B">
              <w:rPr>
                <w:rFonts w:ascii="Courier New" w:eastAsia="Courier New" w:hAnsi="Courier New" w:cs="Courier New"/>
                <w:b/>
                <w:sz w:val="18"/>
              </w:rPr>
              <w:t>ДОГОВРА</w:t>
            </w:r>
          </w:p>
        </w:tc>
      </w:tr>
      <w:tr w:rsidR="00195B2B" w14:paraId="20442D25" w14:textId="77777777" w:rsidTr="009C6E11">
        <w:tc>
          <w:tcPr>
            <w:tcW w:w="700" w:type="dxa"/>
          </w:tcPr>
          <w:p w14:paraId="06ED5B74" w14:textId="77777777" w:rsidR="00195B2B" w:rsidRDefault="00195B2B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1</w:t>
            </w:r>
          </w:p>
        </w:tc>
        <w:tc>
          <w:tcPr>
            <w:tcW w:w="3500" w:type="dxa"/>
          </w:tcPr>
          <w:p w14:paraId="5ADA1AE0" w14:textId="77777777" w:rsidR="00195B2B" w:rsidRDefault="00195B2B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Способ определения арендатора</w:t>
            </w:r>
          </w:p>
        </w:tc>
        <w:tc>
          <w:tcPr>
            <w:tcW w:w="6300" w:type="dxa"/>
          </w:tcPr>
          <w:p w14:paraId="7C45E3E1" w14:textId="77777777" w:rsidR="00195B2B" w:rsidRDefault="00195B2B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Заключение договора без проведения конкурсов и аукционов</w:t>
            </w:r>
          </w:p>
        </w:tc>
      </w:tr>
      <w:tr w:rsidR="00195B2B" w14:paraId="39BF778A" w14:textId="77777777" w:rsidTr="009C6E11">
        <w:tc>
          <w:tcPr>
            <w:tcW w:w="700" w:type="dxa"/>
          </w:tcPr>
          <w:p w14:paraId="7284A866" w14:textId="77777777" w:rsidR="00195B2B" w:rsidRDefault="00195B2B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2</w:t>
            </w:r>
          </w:p>
        </w:tc>
        <w:tc>
          <w:tcPr>
            <w:tcW w:w="3500" w:type="dxa"/>
          </w:tcPr>
          <w:p w14:paraId="663D4797" w14:textId="77777777" w:rsidR="00195B2B" w:rsidRDefault="00195B2B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Наименование объекта аренды</w:t>
            </w:r>
          </w:p>
        </w:tc>
        <w:tc>
          <w:tcPr>
            <w:tcW w:w="6300" w:type="dxa"/>
          </w:tcPr>
          <w:p w14:paraId="57F0537B" w14:textId="77777777" w:rsidR="00195B2B" w:rsidRPr="00ED4E0B" w:rsidRDefault="00F965C5" w:rsidP="004D632D">
            <w:pPr>
              <w:spacing w:after="240"/>
              <w:jc w:val="both"/>
            </w:pPr>
            <w:r w:rsidRPr="00F965C5">
              <w:rPr>
                <w:rFonts w:ascii="Courier New" w:eastAsia="Courier New" w:hAnsi="Courier New" w:cs="Courier New"/>
                <w:sz w:val="18"/>
              </w:rPr>
              <w:t>Аренда недвижимого имущества, расположенного по адресу: 614060, Пермский край, г. Пермь, ул. Уральская, 112</w:t>
            </w:r>
            <w:r w:rsidR="004D632D" w:rsidRPr="004D632D">
              <w:rPr>
                <w:rFonts w:ascii="Courier New" w:eastAsia="Courier New" w:hAnsi="Courier New" w:cs="Courier New"/>
                <w:sz w:val="18"/>
              </w:rPr>
              <w:t>, в целях организации розничной торговли сувенирной, издательской и аудиовизуальной продукцией для обеспечения потребностей посетителей</w:t>
            </w:r>
            <w:r w:rsidR="004D632D">
              <w:rPr>
                <w:rFonts w:ascii="Courier New" w:eastAsia="Courier New" w:hAnsi="Courier New" w:cs="Courier New"/>
                <w:sz w:val="18"/>
              </w:rPr>
              <w:t>.</w:t>
            </w:r>
          </w:p>
        </w:tc>
      </w:tr>
      <w:tr w:rsidR="00195B2B" w14:paraId="54775531" w14:textId="77777777" w:rsidTr="009C6E11">
        <w:tc>
          <w:tcPr>
            <w:tcW w:w="700" w:type="dxa"/>
          </w:tcPr>
          <w:p w14:paraId="0159CB85" w14:textId="77777777" w:rsidR="00195B2B" w:rsidRDefault="00195B2B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3</w:t>
            </w:r>
          </w:p>
        </w:tc>
        <w:tc>
          <w:tcPr>
            <w:tcW w:w="3500" w:type="dxa"/>
          </w:tcPr>
          <w:p w14:paraId="6CE14D62" w14:textId="77777777" w:rsidR="00195B2B" w:rsidRDefault="00195B2B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Описание объекта аренды</w:t>
            </w:r>
          </w:p>
        </w:tc>
        <w:tc>
          <w:tcPr>
            <w:tcW w:w="6300" w:type="dxa"/>
          </w:tcPr>
          <w:p w14:paraId="1A629EEB" w14:textId="77777777" w:rsidR="00195B2B" w:rsidRDefault="00195B2B" w:rsidP="000A58AF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Указаны в Приложении 1 «</w:t>
            </w:r>
            <w:r w:rsidR="000A58AF">
              <w:rPr>
                <w:rFonts w:ascii="Courier New" w:eastAsia="Courier New" w:hAnsi="Courier New" w:cs="Courier New"/>
                <w:sz w:val="18"/>
              </w:rPr>
              <w:t>Отчет об оценке</w:t>
            </w:r>
            <w:r>
              <w:rPr>
                <w:rFonts w:ascii="Courier New" w:eastAsia="Courier New" w:hAnsi="Courier New" w:cs="Courier New"/>
                <w:sz w:val="18"/>
              </w:rPr>
              <w:t>», в Приложении 2 «Проект договора</w:t>
            </w:r>
            <w:r w:rsidR="00FF517E">
              <w:rPr>
                <w:rFonts w:ascii="Courier New" w:eastAsia="Courier New" w:hAnsi="Courier New" w:cs="Courier New"/>
                <w:sz w:val="18"/>
              </w:rPr>
              <w:t xml:space="preserve"> аренды</w:t>
            </w:r>
            <w:r>
              <w:rPr>
                <w:rFonts w:ascii="Courier New" w:eastAsia="Courier New" w:hAnsi="Courier New" w:cs="Courier New"/>
                <w:sz w:val="18"/>
              </w:rPr>
              <w:t>»</w:t>
            </w:r>
          </w:p>
        </w:tc>
      </w:tr>
      <w:tr w:rsidR="00195B2B" w14:paraId="775575B8" w14:textId="77777777" w:rsidTr="009C6E11">
        <w:tc>
          <w:tcPr>
            <w:tcW w:w="700" w:type="dxa"/>
          </w:tcPr>
          <w:p w14:paraId="010C1F02" w14:textId="77777777" w:rsidR="00195B2B" w:rsidRDefault="00195B2B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4</w:t>
            </w:r>
          </w:p>
        </w:tc>
        <w:tc>
          <w:tcPr>
            <w:tcW w:w="3500" w:type="dxa"/>
          </w:tcPr>
          <w:p w14:paraId="490E39E9" w14:textId="77777777" w:rsidR="00195B2B" w:rsidRDefault="00195B2B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Сроки аренды</w:t>
            </w:r>
          </w:p>
        </w:tc>
        <w:tc>
          <w:tcPr>
            <w:tcW w:w="6300" w:type="dxa"/>
          </w:tcPr>
          <w:p w14:paraId="41D0839A" w14:textId="77777777" w:rsidR="00195B2B" w:rsidRDefault="00596706" w:rsidP="00195B2B">
            <w:pPr>
              <w:spacing w:after="1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5 лет с момента заключения договора</w:t>
            </w:r>
          </w:p>
        </w:tc>
      </w:tr>
      <w:tr w:rsidR="00195B2B" w14:paraId="052FE686" w14:textId="77777777" w:rsidTr="009C6E11">
        <w:tc>
          <w:tcPr>
            <w:tcW w:w="700" w:type="dxa"/>
          </w:tcPr>
          <w:p w14:paraId="24921EB0" w14:textId="77777777" w:rsidR="00195B2B" w:rsidRDefault="00195B2B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5</w:t>
            </w:r>
          </w:p>
        </w:tc>
        <w:tc>
          <w:tcPr>
            <w:tcW w:w="3500" w:type="dxa"/>
          </w:tcPr>
          <w:p w14:paraId="14B00FBF" w14:textId="77777777" w:rsidR="00195B2B" w:rsidRDefault="00195B2B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Адрес официального сайта арендодателя</w:t>
            </w:r>
          </w:p>
        </w:tc>
        <w:tc>
          <w:tcPr>
            <w:tcW w:w="6300" w:type="dxa"/>
          </w:tcPr>
          <w:p w14:paraId="4158C2A4" w14:textId="77777777" w:rsidR="00195B2B" w:rsidRDefault="00195B2B" w:rsidP="00195B2B">
            <w:pPr>
              <w:spacing w:after="240"/>
              <w:jc w:val="both"/>
            </w:pPr>
            <w:r w:rsidRPr="00E06167">
              <w:rPr>
                <w:rFonts w:ascii="Courier New" w:eastAsia="Courier New" w:hAnsi="Courier New" w:cs="Courier New"/>
                <w:sz w:val="18"/>
              </w:rPr>
              <w:t>https://www.circus.ru/</w:t>
            </w:r>
          </w:p>
        </w:tc>
      </w:tr>
      <w:tr w:rsidR="00195B2B" w14:paraId="7DE2319F" w14:textId="77777777" w:rsidTr="009C6E11">
        <w:tc>
          <w:tcPr>
            <w:tcW w:w="700" w:type="dxa"/>
          </w:tcPr>
          <w:p w14:paraId="19AB4719" w14:textId="77777777" w:rsidR="00195B2B" w:rsidRDefault="00195B2B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6</w:t>
            </w:r>
          </w:p>
        </w:tc>
        <w:tc>
          <w:tcPr>
            <w:tcW w:w="3500" w:type="dxa"/>
          </w:tcPr>
          <w:p w14:paraId="5AD34832" w14:textId="77777777" w:rsidR="00195B2B" w:rsidRDefault="00A345A0" w:rsidP="00A345A0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Годовая р</w:t>
            </w:r>
            <w:r w:rsidR="00195B2B">
              <w:rPr>
                <w:rFonts w:ascii="Courier New" w:eastAsia="Courier New" w:hAnsi="Courier New" w:cs="Courier New"/>
                <w:sz w:val="18"/>
              </w:rPr>
              <w:t>ыночная стоимость права пользования и владения недвижимым имуществом</w:t>
            </w:r>
          </w:p>
        </w:tc>
        <w:tc>
          <w:tcPr>
            <w:tcW w:w="6300" w:type="dxa"/>
          </w:tcPr>
          <w:p w14:paraId="76859641" w14:textId="6BFC7616" w:rsidR="00195B2B" w:rsidRDefault="00D36526" w:rsidP="004D632D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369</w:t>
            </w:r>
            <w:r w:rsidR="004D632D">
              <w:rPr>
                <w:rFonts w:ascii="Courier New" w:eastAsia="Courier New" w:hAnsi="Courier New" w:cs="Courier New"/>
                <w:sz w:val="18"/>
              </w:rPr>
              <w:t> </w:t>
            </w:r>
            <w:r w:rsidR="004F2B5D">
              <w:rPr>
                <w:rFonts w:ascii="Courier New" w:eastAsia="Courier New" w:hAnsi="Courier New" w:cs="Courier New"/>
                <w:sz w:val="18"/>
              </w:rPr>
              <w:t>778</w:t>
            </w:r>
            <w:r w:rsidR="004D632D">
              <w:rPr>
                <w:rFonts w:ascii="Courier New" w:eastAsia="Courier New" w:hAnsi="Courier New" w:cs="Courier New"/>
                <w:sz w:val="18"/>
              </w:rPr>
              <w:t xml:space="preserve"> </w:t>
            </w:r>
            <w:r w:rsidR="00195B2B" w:rsidRPr="00FB6C94">
              <w:rPr>
                <w:rFonts w:ascii="Courier New" w:eastAsia="Courier New" w:hAnsi="Courier New" w:cs="Courier New"/>
                <w:sz w:val="18"/>
              </w:rPr>
              <w:t>(</w:t>
            </w:r>
            <w:r w:rsidR="004F2B5D">
              <w:rPr>
                <w:rFonts w:ascii="Courier New" w:eastAsia="Courier New" w:hAnsi="Courier New" w:cs="Courier New"/>
                <w:sz w:val="18"/>
              </w:rPr>
              <w:t>триста шестьдесят девять тысяч семьсот семьдесят восемь</w:t>
            </w:r>
            <w:r w:rsidR="004D632D">
              <w:rPr>
                <w:rFonts w:ascii="Courier New" w:eastAsia="Courier New" w:hAnsi="Courier New" w:cs="Courier New"/>
                <w:sz w:val="18"/>
              </w:rPr>
              <w:t xml:space="preserve">) </w:t>
            </w:r>
            <w:r w:rsidR="00195B2B" w:rsidRPr="00FB6C94">
              <w:rPr>
                <w:rFonts w:ascii="Courier New" w:eastAsia="Courier New" w:hAnsi="Courier New" w:cs="Courier New"/>
                <w:sz w:val="18"/>
              </w:rPr>
              <w:t>рубл</w:t>
            </w:r>
            <w:r w:rsidR="004D632D">
              <w:rPr>
                <w:rFonts w:ascii="Courier New" w:eastAsia="Courier New" w:hAnsi="Courier New" w:cs="Courier New"/>
                <w:sz w:val="18"/>
              </w:rPr>
              <w:t xml:space="preserve">ей </w:t>
            </w:r>
            <w:r w:rsidR="004F2B5D">
              <w:rPr>
                <w:rFonts w:ascii="Courier New" w:eastAsia="Courier New" w:hAnsi="Courier New" w:cs="Courier New"/>
                <w:sz w:val="18"/>
              </w:rPr>
              <w:t>50</w:t>
            </w:r>
            <w:r w:rsidR="00195B2B" w:rsidRPr="00FB6C94">
              <w:rPr>
                <w:rFonts w:ascii="Courier New" w:eastAsia="Courier New" w:hAnsi="Courier New" w:cs="Courier New"/>
                <w:sz w:val="18"/>
              </w:rPr>
              <w:t xml:space="preserve"> копеек</w:t>
            </w:r>
            <w:r w:rsidR="00FF517E" w:rsidRPr="00FB6C94">
              <w:rPr>
                <w:rFonts w:ascii="Courier New" w:eastAsia="Courier New" w:hAnsi="Courier New" w:cs="Courier New"/>
                <w:sz w:val="18"/>
              </w:rPr>
              <w:t>, кроме того НДС 2</w:t>
            </w:r>
            <w:r w:rsidR="004F2B5D">
              <w:rPr>
                <w:rFonts w:ascii="Courier New" w:eastAsia="Courier New" w:hAnsi="Courier New" w:cs="Courier New"/>
                <w:sz w:val="18"/>
              </w:rPr>
              <w:t>2</w:t>
            </w:r>
            <w:r w:rsidR="00FF517E" w:rsidRPr="00FB6C94">
              <w:rPr>
                <w:rFonts w:ascii="Courier New" w:eastAsia="Courier New" w:hAnsi="Courier New" w:cs="Courier New"/>
                <w:sz w:val="18"/>
              </w:rPr>
              <w:t xml:space="preserve">% в размере </w:t>
            </w:r>
            <w:r w:rsidR="00A24B34">
              <w:rPr>
                <w:rFonts w:ascii="Courier New" w:eastAsia="Courier New" w:hAnsi="Courier New" w:cs="Courier New"/>
                <w:sz w:val="18"/>
              </w:rPr>
              <w:t>81</w:t>
            </w:r>
            <w:r w:rsidR="004D632D">
              <w:rPr>
                <w:rFonts w:ascii="Courier New" w:eastAsia="Courier New" w:hAnsi="Courier New" w:cs="Courier New"/>
                <w:sz w:val="18"/>
              </w:rPr>
              <w:t xml:space="preserve"> </w:t>
            </w:r>
            <w:r w:rsidR="00A24B34">
              <w:rPr>
                <w:rFonts w:ascii="Courier New" w:eastAsia="Courier New" w:hAnsi="Courier New" w:cs="Courier New"/>
                <w:sz w:val="18"/>
              </w:rPr>
              <w:t>351</w:t>
            </w:r>
            <w:r w:rsidR="00584AD7">
              <w:rPr>
                <w:rFonts w:ascii="Courier New" w:eastAsia="Courier New" w:hAnsi="Courier New" w:cs="Courier New"/>
                <w:sz w:val="18"/>
              </w:rPr>
              <w:t xml:space="preserve"> рублей </w:t>
            </w:r>
            <w:r w:rsidR="00A24B34">
              <w:rPr>
                <w:rFonts w:ascii="Courier New" w:eastAsia="Courier New" w:hAnsi="Courier New" w:cs="Courier New"/>
                <w:sz w:val="18"/>
              </w:rPr>
              <w:t>27</w:t>
            </w:r>
            <w:r w:rsidR="00584AD7">
              <w:rPr>
                <w:rFonts w:ascii="Courier New" w:eastAsia="Courier New" w:hAnsi="Courier New" w:cs="Courier New"/>
                <w:sz w:val="18"/>
              </w:rPr>
              <w:t xml:space="preserve"> </w:t>
            </w:r>
            <w:r w:rsidR="00A345A0" w:rsidRPr="00FB6C94">
              <w:rPr>
                <w:rFonts w:ascii="Courier New" w:eastAsia="Courier New" w:hAnsi="Courier New" w:cs="Courier New"/>
                <w:sz w:val="18"/>
              </w:rPr>
              <w:t>копеек</w:t>
            </w:r>
          </w:p>
        </w:tc>
      </w:tr>
      <w:tr w:rsidR="00E80625" w14:paraId="52D88B3C" w14:textId="77777777" w:rsidTr="000C0D89">
        <w:trPr>
          <w:trHeight w:val="1153"/>
        </w:trPr>
        <w:tc>
          <w:tcPr>
            <w:tcW w:w="700" w:type="dxa"/>
          </w:tcPr>
          <w:p w14:paraId="6996A442" w14:textId="77777777" w:rsidR="00E80625" w:rsidRDefault="00195B2B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7</w:t>
            </w:r>
          </w:p>
        </w:tc>
        <w:tc>
          <w:tcPr>
            <w:tcW w:w="3500" w:type="dxa"/>
          </w:tcPr>
          <w:p w14:paraId="53286FC9" w14:textId="77777777" w:rsidR="00E80625" w:rsidRDefault="00F305D3" w:rsidP="00F4214D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 xml:space="preserve">Информация о валюте, используемой для формирования </w:t>
            </w:r>
            <w:r w:rsidR="00F4214D">
              <w:rPr>
                <w:rFonts w:ascii="Courier New" w:eastAsia="Courier New" w:hAnsi="Courier New" w:cs="Courier New"/>
                <w:sz w:val="18"/>
              </w:rPr>
              <w:t>р</w:t>
            </w:r>
            <w:r w:rsidR="00F4214D" w:rsidRPr="00F4214D">
              <w:rPr>
                <w:rFonts w:ascii="Courier New" w:eastAsia="Courier New" w:hAnsi="Courier New" w:cs="Courier New"/>
                <w:sz w:val="18"/>
              </w:rPr>
              <w:t>ыночн</w:t>
            </w:r>
            <w:r w:rsidR="00F4214D">
              <w:rPr>
                <w:rFonts w:ascii="Courier New" w:eastAsia="Courier New" w:hAnsi="Courier New" w:cs="Courier New"/>
                <w:sz w:val="18"/>
              </w:rPr>
              <w:t>ой</w:t>
            </w:r>
            <w:r w:rsidR="00F4214D" w:rsidRPr="00F4214D">
              <w:rPr>
                <w:rFonts w:ascii="Courier New" w:eastAsia="Courier New" w:hAnsi="Courier New" w:cs="Courier New"/>
                <w:sz w:val="18"/>
              </w:rPr>
              <w:t xml:space="preserve"> стоимость права пользования и владения недвижимым имуществом</w:t>
            </w:r>
          </w:p>
        </w:tc>
        <w:tc>
          <w:tcPr>
            <w:tcW w:w="6300" w:type="dxa"/>
          </w:tcPr>
          <w:p w14:paraId="51555CDE" w14:textId="77777777"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Рубль Российской Федерации</w:t>
            </w:r>
          </w:p>
        </w:tc>
      </w:tr>
      <w:tr w:rsidR="00E80625" w14:paraId="6B3E1370" w14:textId="77777777" w:rsidTr="009C6E11">
        <w:tc>
          <w:tcPr>
            <w:tcW w:w="700" w:type="dxa"/>
          </w:tcPr>
          <w:p w14:paraId="58626DCA" w14:textId="77777777" w:rsidR="00E80625" w:rsidRDefault="00195B2B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8</w:t>
            </w:r>
          </w:p>
        </w:tc>
        <w:tc>
          <w:tcPr>
            <w:tcW w:w="3500" w:type="dxa"/>
          </w:tcPr>
          <w:p w14:paraId="531AB4ED" w14:textId="77777777"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 xml:space="preserve">Порядок формирования цены </w:t>
            </w:r>
            <w:r w:rsidR="006A46D4" w:rsidRPr="006A46D4">
              <w:rPr>
                <w:rFonts w:ascii="Courier New" w:eastAsia="Courier New" w:hAnsi="Courier New" w:cs="Courier New"/>
                <w:sz w:val="18"/>
              </w:rPr>
              <w:t>права пользования и владения недвижимым имуществом</w:t>
            </w:r>
          </w:p>
        </w:tc>
        <w:tc>
          <w:tcPr>
            <w:tcW w:w="6300" w:type="dxa"/>
          </w:tcPr>
          <w:p w14:paraId="429BBA12" w14:textId="457F9B41" w:rsidR="00E80625" w:rsidRDefault="00F305D3" w:rsidP="00FC4BDF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 xml:space="preserve">Порядок формирования цены </w:t>
            </w:r>
            <w:r w:rsidR="006A46D4" w:rsidRPr="006A46D4">
              <w:rPr>
                <w:rFonts w:ascii="Courier New" w:eastAsia="Courier New" w:hAnsi="Courier New" w:cs="Courier New"/>
                <w:sz w:val="18"/>
              </w:rPr>
              <w:t>права пользования и владения недвижимым имуществом</w:t>
            </w:r>
            <w:r>
              <w:rPr>
                <w:rFonts w:ascii="Courier New" w:eastAsia="Courier New" w:hAnsi="Courier New" w:cs="Courier New"/>
                <w:sz w:val="18"/>
              </w:rPr>
              <w:t xml:space="preserve"> </w:t>
            </w:r>
            <w:r w:rsidR="00596706">
              <w:rPr>
                <w:rFonts w:ascii="Courier New" w:eastAsia="Courier New" w:hAnsi="Courier New" w:cs="Courier New"/>
                <w:sz w:val="18"/>
              </w:rPr>
              <w:t>определен</w:t>
            </w:r>
            <w:r>
              <w:rPr>
                <w:rFonts w:ascii="Courier New" w:eastAsia="Courier New" w:hAnsi="Courier New" w:cs="Courier New"/>
                <w:sz w:val="18"/>
              </w:rPr>
              <w:t xml:space="preserve"> в </w:t>
            </w:r>
            <w:r w:rsidR="00195B2B">
              <w:rPr>
                <w:rFonts w:ascii="Courier New" w:eastAsia="Courier New" w:hAnsi="Courier New" w:cs="Courier New"/>
                <w:sz w:val="18"/>
              </w:rPr>
              <w:t>о</w:t>
            </w:r>
            <w:r w:rsidR="006A46D4">
              <w:rPr>
                <w:rFonts w:ascii="Courier New" w:eastAsia="Courier New" w:hAnsi="Courier New" w:cs="Courier New"/>
                <w:sz w:val="18"/>
              </w:rPr>
              <w:t>тчет</w:t>
            </w:r>
            <w:r w:rsidR="00195B2B">
              <w:rPr>
                <w:rFonts w:ascii="Courier New" w:eastAsia="Courier New" w:hAnsi="Courier New" w:cs="Courier New"/>
                <w:sz w:val="18"/>
              </w:rPr>
              <w:t>е</w:t>
            </w:r>
            <w:r w:rsidR="006A46D4">
              <w:rPr>
                <w:rFonts w:ascii="Courier New" w:eastAsia="Courier New" w:hAnsi="Courier New" w:cs="Courier New"/>
                <w:sz w:val="18"/>
              </w:rPr>
              <w:t xml:space="preserve"> об оценке</w:t>
            </w:r>
            <w:r w:rsidR="00693E04">
              <w:rPr>
                <w:rFonts w:ascii="Courier New" w:eastAsia="Courier New" w:hAnsi="Courier New" w:cs="Courier New"/>
                <w:sz w:val="18"/>
              </w:rPr>
              <w:t xml:space="preserve"> от </w:t>
            </w:r>
            <w:r w:rsidR="001A6C9F">
              <w:rPr>
                <w:rFonts w:ascii="Courier New" w:eastAsia="Courier New" w:hAnsi="Courier New" w:cs="Courier New"/>
                <w:sz w:val="18"/>
              </w:rPr>
              <w:t>12</w:t>
            </w:r>
            <w:r w:rsidR="00693E04">
              <w:rPr>
                <w:rFonts w:ascii="Courier New" w:eastAsia="Courier New" w:hAnsi="Courier New" w:cs="Courier New"/>
                <w:sz w:val="18"/>
              </w:rPr>
              <w:t>.</w:t>
            </w:r>
            <w:r w:rsidR="001A6C9F">
              <w:rPr>
                <w:rFonts w:ascii="Courier New" w:eastAsia="Courier New" w:hAnsi="Courier New" w:cs="Courier New"/>
                <w:sz w:val="18"/>
              </w:rPr>
              <w:t>12</w:t>
            </w:r>
            <w:r w:rsidR="00693E04">
              <w:rPr>
                <w:rFonts w:ascii="Courier New" w:eastAsia="Courier New" w:hAnsi="Courier New" w:cs="Courier New"/>
                <w:sz w:val="18"/>
              </w:rPr>
              <w:t>.202</w:t>
            </w:r>
            <w:r w:rsidR="001A6C9F">
              <w:rPr>
                <w:rFonts w:ascii="Courier New" w:eastAsia="Courier New" w:hAnsi="Courier New" w:cs="Courier New"/>
                <w:sz w:val="18"/>
              </w:rPr>
              <w:t>5</w:t>
            </w:r>
            <w:r w:rsidR="00693E04">
              <w:rPr>
                <w:rFonts w:ascii="Courier New" w:eastAsia="Courier New" w:hAnsi="Courier New" w:cs="Courier New"/>
                <w:sz w:val="18"/>
              </w:rPr>
              <w:t xml:space="preserve"> № </w:t>
            </w:r>
            <w:r w:rsidR="001A6C9F">
              <w:rPr>
                <w:rFonts w:ascii="Courier New" w:eastAsia="Courier New" w:hAnsi="Courier New" w:cs="Courier New"/>
                <w:sz w:val="18"/>
              </w:rPr>
              <w:t>11162</w:t>
            </w:r>
            <w:r w:rsidR="00FC4BDF">
              <w:rPr>
                <w:rFonts w:ascii="Courier New" w:eastAsia="Courier New" w:hAnsi="Courier New" w:cs="Courier New"/>
                <w:sz w:val="18"/>
              </w:rPr>
              <w:t>/2</w:t>
            </w:r>
            <w:r w:rsidR="001A6C9F">
              <w:rPr>
                <w:rFonts w:ascii="Courier New" w:eastAsia="Courier New" w:hAnsi="Courier New" w:cs="Courier New"/>
                <w:sz w:val="18"/>
              </w:rPr>
              <w:t>5</w:t>
            </w:r>
            <w:r w:rsidR="00596706">
              <w:rPr>
                <w:rFonts w:ascii="Courier New" w:eastAsia="Courier New" w:hAnsi="Courier New" w:cs="Courier New"/>
                <w:sz w:val="18"/>
              </w:rPr>
              <w:t>, выполненного ООО «Независимый институт оценки и управления»</w:t>
            </w:r>
          </w:p>
        </w:tc>
      </w:tr>
      <w:tr w:rsidR="00E80625" w14:paraId="79294F03" w14:textId="77777777" w:rsidTr="009C6E11">
        <w:tc>
          <w:tcPr>
            <w:tcW w:w="700" w:type="dxa"/>
          </w:tcPr>
          <w:p w14:paraId="477C93CB" w14:textId="77777777" w:rsidR="00E80625" w:rsidRDefault="00195B2B">
            <w:pPr>
              <w:spacing w:after="240"/>
              <w:jc w:val="both"/>
            </w:pPr>
            <w:r>
              <w:t>9</w:t>
            </w:r>
          </w:p>
        </w:tc>
        <w:tc>
          <w:tcPr>
            <w:tcW w:w="3500" w:type="dxa"/>
          </w:tcPr>
          <w:p w14:paraId="113EA000" w14:textId="77777777"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Форма оплаты</w:t>
            </w:r>
          </w:p>
        </w:tc>
        <w:tc>
          <w:tcPr>
            <w:tcW w:w="6300" w:type="dxa"/>
          </w:tcPr>
          <w:p w14:paraId="2A8CDDE4" w14:textId="77777777" w:rsidR="00E80625" w:rsidRDefault="00F305D3" w:rsidP="006A46D4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 xml:space="preserve">Безналичный расчет, путем перечисления денежных средств на расчетный счет </w:t>
            </w:r>
            <w:r w:rsidR="006A46D4">
              <w:rPr>
                <w:rFonts w:ascii="Courier New" w:eastAsia="Courier New" w:hAnsi="Courier New" w:cs="Courier New"/>
                <w:sz w:val="18"/>
              </w:rPr>
              <w:t>арендодателя</w:t>
            </w:r>
          </w:p>
        </w:tc>
      </w:tr>
      <w:tr w:rsidR="00E80625" w14:paraId="337BA8F3" w14:textId="77777777" w:rsidTr="009C6E11">
        <w:tc>
          <w:tcPr>
            <w:tcW w:w="700" w:type="dxa"/>
          </w:tcPr>
          <w:p w14:paraId="40C92877" w14:textId="77777777" w:rsidR="00E80625" w:rsidRDefault="00F305D3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1</w:t>
            </w:r>
            <w:r w:rsidR="00195B2B">
              <w:rPr>
                <w:rFonts w:ascii="Courier New" w:eastAsia="Courier New" w:hAnsi="Courier New" w:cs="Courier New"/>
                <w:sz w:val="18"/>
              </w:rPr>
              <w:t>0</w:t>
            </w:r>
          </w:p>
        </w:tc>
        <w:tc>
          <w:tcPr>
            <w:tcW w:w="3500" w:type="dxa"/>
          </w:tcPr>
          <w:p w14:paraId="0022392C" w14:textId="77777777"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Сроки и порядок оплаты</w:t>
            </w:r>
          </w:p>
        </w:tc>
        <w:tc>
          <w:tcPr>
            <w:tcW w:w="6300" w:type="dxa"/>
          </w:tcPr>
          <w:p w14:paraId="3BF7FB97" w14:textId="77777777" w:rsidR="00E80625" w:rsidRDefault="00596706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В соответствии с проектом договора аренды</w:t>
            </w:r>
          </w:p>
        </w:tc>
      </w:tr>
      <w:tr w:rsidR="00E80625" w14:paraId="5FC43442" w14:textId="77777777" w:rsidTr="009C6E11">
        <w:tc>
          <w:tcPr>
            <w:tcW w:w="700" w:type="dxa"/>
          </w:tcPr>
          <w:p w14:paraId="2A0D3304" w14:textId="77777777" w:rsidR="00E80625" w:rsidRDefault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lastRenderedPageBreak/>
              <w:t>11</w:t>
            </w:r>
          </w:p>
        </w:tc>
        <w:tc>
          <w:tcPr>
            <w:tcW w:w="3500" w:type="dxa"/>
          </w:tcPr>
          <w:p w14:paraId="576AF7E5" w14:textId="77777777" w:rsidR="00E80625" w:rsidRDefault="00F305D3" w:rsidP="006A46D4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 xml:space="preserve">Информация о возможности одностороннего отказа от исполнения </w:t>
            </w:r>
            <w:r w:rsidR="006A46D4">
              <w:rPr>
                <w:rFonts w:ascii="Courier New" w:eastAsia="Courier New" w:hAnsi="Courier New" w:cs="Courier New"/>
                <w:sz w:val="18"/>
              </w:rPr>
              <w:t>договора</w:t>
            </w:r>
          </w:p>
        </w:tc>
        <w:tc>
          <w:tcPr>
            <w:tcW w:w="6300" w:type="dxa"/>
          </w:tcPr>
          <w:p w14:paraId="3DB4E50F" w14:textId="77777777" w:rsidR="00E80625" w:rsidRDefault="00F305D3" w:rsidP="006A46D4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 xml:space="preserve">Расторжение </w:t>
            </w:r>
            <w:r w:rsidR="006A46D4">
              <w:rPr>
                <w:rFonts w:ascii="Courier New" w:eastAsia="Courier New" w:hAnsi="Courier New" w:cs="Courier New"/>
                <w:sz w:val="18"/>
              </w:rPr>
              <w:t>договора</w:t>
            </w:r>
            <w:r>
              <w:rPr>
                <w:rFonts w:ascii="Courier New" w:eastAsia="Courier New" w:hAnsi="Courier New" w:cs="Courier New"/>
                <w:sz w:val="18"/>
              </w:rPr>
              <w:t xml:space="preserve"> допускается по соглашению сторон, по решению суда, в случае одностороннего отказа стороны </w:t>
            </w:r>
            <w:r w:rsidR="006A46D4">
              <w:rPr>
                <w:rFonts w:ascii="Courier New" w:eastAsia="Courier New" w:hAnsi="Courier New" w:cs="Courier New"/>
                <w:sz w:val="18"/>
              </w:rPr>
              <w:t>договора</w:t>
            </w:r>
            <w:r>
              <w:rPr>
                <w:rFonts w:ascii="Courier New" w:eastAsia="Courier New" w:hAnsi="Courier New" w:cs="Courier New"/>
                <w:sz w:val="18"/>
              </w:rPr>
              <w:t xml:space="preserve"> от исполнения </w:t>
            </w:r>
            <w:r w:rsidR="006A46D4">
              <w:rPr>
                <w:rFonts w:ascii="Courier New" w:eastAsia="Courier New" w:hAnsi="Courier New" w:cs="Courier New"/>
                <w:sz w:val="18"/>
              </w:rPr>
              <w:t>договора</w:t>
            </w:r>
            <w:r>
              <w:rPr>
                <w:rFonts w:ascii="Courier New" w:eastAsia="Courier New" w:hAnsi="Courier New" w:cs="Courier New"/>
                <w:sz w:val="18"/>
              </w:rPr>
              <w:t xml:space="preserve"> в соответствии </w:t>
            </w:r>
            <w:r w:rsidR="006A46D4">
              <w:rPr>
                <w:rFonts w:ascii="Courier New" w:eastAsia="Courier New" w:hAnsi="Courier New" w:cs="Courier New"/>
                <w:sz w:val="18"/>
              </w:rPr>
              <w:t>с гражданским законодательством.</w:t>
            </w:r>
          </w:p>
        </w:tc>
      </w:tr>
      <w:tr w:rsidR="00F305D3" w14:paraId="2C23E71F" w14:textId="77777777" w:rsidTr="009C6E11">
        <w:tc>
          <w:tcPr>
            <w:tcW w:w="10500" w:type="dxa"/>
            <w:gridSpan w:val="3"/>
            <w:shd w:val="clear" w:color="auto" w:fill="FFFF00"/>
          </w:tcPr>
          <w:p w14:paraId="0515B095" w14:textId="77777777" w:rsidR="00E80625" w:rsidRDefault="00F305D3" w:rsidP="00195B2B">
            <w:pPr>
              <w:pStyle w:val="2"/>
              <w:spacing w:after="0"/>
              <w:jc w:val="both"/>
            </w:pPr>
            <w:bookmarkStart w:id="4" w:name="_Toc82524145"/>
            <w:r>
              <w:rPr>
                <w:rFonts w:ascii="Courier New" w:eastAsia="Courier New" w:hAnsi="Courier New" w:cs="Courier New"/>
                <w:b/>
                <w:sz w:val="18"/>
              </w:rPr>
              <w:t xml:space="preserve">РАЗДЕЛ </w:t>
            </w:r>
            <w:r w:rsidR="00195B2B">
              <w:rPr>
                <w:rFonts w:ascii="Courier New" w:eastAsia="Courier New" w:hAnsi="Courier New" w:cs="Courier New"/>
                <w:b/>
                <w:sz w:val="18"/>
              </w:rPr>
              <w:t>3</w:t>
            </w:r>
            <w:r>
              <w:rPr>
                <w:rFonts w:ascii="Courier New" w:eastAsia="Courier New" w:hAnsi="Courier New" w:cs="Courier New"/>
                <w:b/>
                <w:sz w:val="18"/>
              </w:rPr>
              <w:t>. ТРЕБОВАНИЯ К ПОРЯДКУ</w:t>
            </w:r>
            <w:r w:rsidR="00195B2B">
              <w:rPr>
                <w:rFonts w:ascii="Courier New" w:eastAsia="Courier New" w:hAnsi="Courier New" w:cs="Courier New"/>
                <w:b/>
                <w:sz w:val="18"/>
              </w:rPr>
              <w:t xml:space="preserve"> ПОДГОТОВКИ ЗАЯВКИ НА УЧАСТИЕ</w:t>
            </w:r>
            <w:r>
              <w:rPr>
                <w:rFonts w:ascii="Courier New" w:eastAsia="Courier New" w:hAnsi="Courier New" w:cs="Courier New"/>
                <w:b/>
                <w:sz w:val="18"/>
              </w:rPr>
              <w:t>Е</w:t>
            </w:r>
            <w:bookmarkEnd w:id="4"/>
          </w:p>
        </w:tc>
      </w:tr>
      <w:tr w:rsidR="00E80625" w14:paraId="1D858709" w14:textId="77777777" w:rsidTr="009C6E11">
        <w:tc>
          <w:tcPr>
            <w:tcW w:w="700" w:type="dxa"/>
          </w:tcPr>
          <w:p w14:paraId="7866636E" w14:textId="77777777"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1</w:t>
            </w:r>
          </w:p>
        </w:tc>
        <w:tc>
          <w:tcPr>
            <w:tcW w:w="3500" w:type="dxa"/>
          </w:tcPr>
          <w:p w14:paraId="0B0164A1" w14:textId="77777777" w:rsidR="00E80625" w:rsidRPr="00872F66" w:rsidRDefault="00F305D3">
            <w:pPr>
              <w:spacing w:after="24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72F66">
              <w:rPr>
                <w:rFonts w:ascii="Courier New" w:eastAsia="Courier New" w:hAnsi="Courier New" w:cs="Courier New"/>
                <w:sz w:val="18"/>
                <w:szCs w:val="18"/>
              </w:rPr>
              <w:t>Состав заявки</w:t>
            </w:r>
          </w:p>
        </w:tc>
        <w:tc>
          <w:tcPr>
            <w:tcW w:w="6300" w:type="dxa"/>
          </w:tcPr>
          <w:p w14:paraId="4F7E3D18" w14:textId="77777777" w:rsidR="00E80625" w:rsidRPr="00872F66" w:rsidRDefault="00F305D3" w:rsidP="00872F66">
            <w:pPr>
              <w:spacing w:after="240"/>
              <w:jc w:val="both"/>
              <w:rPr>
                <w:rFonts w:ascii="Courier New" w:eastAsia="Courier New" w:hAnsi="Courier New" w:cs="Courier New"/>
                <w:sz w:val="18"/>
                <w:szCs w:val="18"/>
              </w:rPr>
            </w:pPr>
            <w:r w:rsidRPr="00872F66">
              <w:rPr>
                <w:rFonts w:ascii="Courier New" w:eastAsia="Courier New" w:hAnsi="Courier New" w:cs="Courier New"/>
                <w:sz w:val="18"/>
                <w:szCs w:val="18"/>
              </w:rPr>
              <w:t>Заявка</w:t>
            </w:r>
            <w:r w:rsidR="00ED4E0B">
              <w:rPr>
                <w:rFonts w:ascii="Courier New" w:eastAsia="Courier New" w:hAnsi="Courier New" w:cs="Courier New"/>
                <w:sz w:val="18"/>
                <w:szCs w:val="18"/>
              </w:rPr>
              <w:t xml:space="preserve"> </w:t>
            </w:r>
            <w:r w:rsidRPr="00872F66">
              <w:rPr>
                <w:rFonts w:ascii="Courier New" w:eastAsia="Courier New" w:hAnsi="Courier New" w:cs="Courier New"/>
                <w:sz w:val="18"/>
                <w:szCs w:val="18"/>
              </w:rPr>
              <w:t>состоит из</w:t>
            </w:r>
            <w:r w:rsidR="00872F66" w:rsidRPr="00872F66">
              <w:rPr>
                <w:rFonts w:ascii="Courier New" w:eastAsia="Courier New" w:hAnsi="Courier New" w:cs="Courier New"/>
                <w:sz w:val="18"/>
                <w:szCs w:val="18"/>
              </w:rPr>
              <w:t>:</w:t>
            </w:r>
          </w:p>
          <w:p w14:paraId="38FA9BEF" w14:textId="77777777" w:rsidR="00872F66" w:rsidRPr="00872F66" w:rsidRDefault="00872F66" w:rsidP="00872F66">
            <w:pPr>
              <w:spacing w:after="24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72F66">
              <w:rPr>
                <w:rFonts w:ascii="Courier New" w:hAnsi="Courier New" w:cs="Courier New"/>
                <w:sz w:val="18"/>
                <w:szCs w:val="18"/>
              </w:rPr>
              <w:t>а) наименование заявителя, сведения о месте нахождения, почтовый адрес заявителя, номер контактного телефона;</w:t>
            </w:r>
          </w:p>
          <w:p w14:paraId="013CEDFB" w14:textId="77777777" w:rsidR="00872F66" w:rsidRPr="00872F66" w:rsidRDefault="00872F66" w:rsidP="00872F66">
            <w:pPr>
              <w:spacing w:after="24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72F66">
              <w:rPr>
                <w:rFonts w:ascii="Courier New" w:hAnsi="Courier New" w:cs="Courier New"/>
                <w:sz w:val="18"/>
                <w:szCs w:val="18"/>
              </w:rPr>
              <w:t>б) потребность заявителя в имуществе, предполагаемый срок аренды и цели использования имущества;</w:t>
            </w:r>
          </w:p>
          <w:p w14:paraId="1982549B" w14:textId="77777777" w:rsidR="00872F66" w:rsidRDefault="00872F66" w:rsidP="00596706">
            <w:pPr>
              <w:spacing w:after="240"/>
              <w:jc w:val="both"/>
              <w:rPr>
                <w:rFonts w:ascii="Courier New" w:hAnsi="Courier New" w:cs="Courier New"/>
                <w:i/>
                <w:sz w:val="18"/>
                <w:szCs w:val="18"/>
              </w:rPr>
            </w:pPr>
            <w:r w:rsidRPr="00872F66">
              <w:rPr>
                <w:rFonts w:ascii="Courier New" w:hAnsi="Courier New" w:cs="Courier New"/>
                <w:i/>
                <w:sz w:val="18"/>
                <w:szCs w:val="18"/>
              </w:rPr>
              <w:t>в) информация об ассортименте продукции и товаров, предлагаемых для реализации при оказании услуг общественного питания посетителям и работникам организации культуры</w:t>
            </w:r>
            <w:r w:rsidR="00765181">
              <w:rPr>
                <w:rFonts w:ascii="Courier New" w:hAnsi="Courier New" w:cs="Courier New"/>
                <w:i/>
                <w:sz w:val="18"/>
                <w:szCs w:val="18"/>
              </w:rPr>
              <w:t>;</w:t>
            </w:r>
          </w:p>
          <w:p w14:paraId="37F48E69" w14:textId="77777777" w:rsidR="00765181" w:rsidRDefault="00765181" w:rsidP="00596706">
            <w:pPr>
              <w:spacing w:after="240"/>
              <w:jc w:val="both"/>
              <w:rPr>
                <w:rFonts w:ascii="Courier New" w:hAnsi="Courier New" w:cs="Courier New"/>
                <w:i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sz w:val="18"/>
                <w:szCs w:val="18"/>
              </w:rPr>
              <w:t>Юридическое лицо предоставляет:</w:t>
            </w:r>
          </w:p>
          <w:p w14:paraId="3C0817CA" w14:textId="77777777" w:rsidR="00765181" w:rsidRPr="00872F66" w:rsidRDefault="00765181" w:rsidP="00765181">
            <w:pPr>
              <w:spacing w:after="240"/>
              <w:jc w:val="both"/>
              <w:rPr>
                <w:rFonts w:ascii="Courier New" w:hAnsi="Courier New" w:cs="Courier New"/>
                <w:i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sz w:val="18"/>
                <w:szCs w:val="18"/>
              </w:rPr>
              <w:t>а) выписку из Единого государственного реестра юридических лиц, полученную в течение одного месяца до даты направления заявки.</w:t>
            </w:r>
          </w:p>
        </w:tc>
      </w:tr>
      <w:tr w:rsidR="00F305D3" w14:paraId="056D53EF" w14:textId="77777777" w:rsidTr="009C6E11">
        <w:tc>
          <w:tcPr>
            <w:tcW w:w="10500" w:type="dxa"/>
            <w:gridSpan w:val="3"/>
            <w:shd w:val="clear" w:color="auto" w:fill="FFFF00"/>
          </w:tcPr>
          <w:p w14:paraId="269A3844" w14:textId="77777777" w:rsidR="00E80625" w:rsidRDefault="00F305D3" w:rsidP="00195B2B">
            <w:pPr>
              <w:pStyle w:val="2"/>
              <w:spacing w:after="0"/>
              <w:jc w:val="both"/>
            </w:pPr>
            <w:bookmarkStart w:id="5" w:name="_Toc82524147"/>
            <w:r>
              <w:rPr>
                <w:rFonts w:ascii="Courier New" w:eastAsia="Courier New" w:hAnsi="Courier New" w:cs="Courier New"/>
                <w:b/>
                <w:sz w:val="18"/>
              </w:rPr>
              <w:t xml:space="preserve">РАЗДЕЛ </w:t>
            </w:r>
            <w:r w:rsidR="00195B2B">
              <w:rPr>
                <w:rFonts w:ascii="Courier New" w:eastAsia="Courier New" w:hAnsi="Courier New" w:cs="Courier New"/>
                <w:b/>
                <w:sz w:val="18"/>
              </w:rPr>
              <w:t>4</w:t>
            </w:r>
            <w:r>
              <w:rPr>
                <w:rFonts w:ascii="Courier New" w:eastAsia="Courier New" w:hAnsi="Courier New" w:cs="Courier New"/>
                <w:b/>
                <w:sz w:val="18"/>
              </w:rPr>
              <w:t>. СВЕДЕНИЯ О ПОР</w:t>
            </w:r>
            <w:r w:rsidR="00195B2B">
              <w:rPr>
                <w:rFonts w:ascii="Courier New" w:eastAsia="Courier New" w:hAnsi="Courier New" w:cs="Courier New"/>
                <w:b/>
                <w:sz w:val="18"/>
              </w:rPr>
              <w:t>ЯДКЕ ПОДАЧИ ЗАЯВОК НА УЧАСТИЕ</w:t>
            </w:r>
            <w:bookmarkEnd w:id="5"/>
          </w:p>
        </w:tc>
      </w:tr>
      <w:tr w:rsidR="00E80625" w14:paraId="23A3A23A" w14:textId="77777777" w:rsidTr="009C6E11">
        <w:tc>
          <w:tcPr>
            <w:tcW w:w="700" w:type="dxa"/>
          </w:tcPr>
          <w:p w14:paraId="4E39B963" w14:textId="77777777"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1</w:t>
            </w:r>
          </w:p>
        </w:tc>
        <w:tc>
          <w:tcPr>
            <w:tcW w:w="3500" w:type="dxa"/>
          </w:tcPr>
          <w:p w14:paraId="1789E256" w14:textId="77777777"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 xml:space="preserve">Срок подачи заявок </w:t>
            </w:r>
          </w:p>
        </w:tc>
        <w:tc>
          <w:tcPr>
            <w:tcW w:w="6300" w:type="dxa"/>
          </w:tcPr>
          <w:p w14:paraId="1FBCA8C7" w14:textId="77777777" w:rsidR="00E80625" w:rsidRDefault="00F305D3" w:rsidP="00603C0D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 xml:space="preserve">Дата и время начала: соответствует фактической дате и времени размещения </w:t>
            </w:r>
            <w:r w:rsidR="00693E04">
              <w:rPr>
                <w:rFonts w:ascii="Courier New" w:eastAsia="Courier New" w:hAnsi="Courier New" w:cs="Courier New"/>
                <w:sz w:val="18"/>
              </w:rPr>
              <w:t>информации</w:t>
            </w:r>
            <w:r>
              <w:rPr>
                <w:rFonts w:ascii="Courier New" w:eastAsia="Courier New" w:hAnsi="Courier New" w:cs="Courier New"/>
                <w:sz w:val="18"/>
              </w:rPr>
              <w:t xml:space="preserve"> по местному времени организации, осуществляющей размещение.</w:t>
            </w:r>
          </w:p>
        </w:tc>
      </w:tr>
      <w:tr w:rsidR="00E80625" w14:paraId="0DD639D8" w14:textId="77777777" w:rsidTr="009C6E11">
        <w:tc>
          <w:tcPr>
            <w:tcW w:w="700" w:type="dxa"/>
          </w:tcPr>
          <w:p w14:paraId="57934CEE" w14:textId="77777777"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2</w:t>
            </w:r>
          </w:p>
        </w:tc>
        <w:tc>
          <w:tcPr>
            <w:tcW w:w="3500" w:type="dxa"/>
          </w:tcPr>
          <w:p w14:paraId="48FB39B3" w14:textId="77777777"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Срок, место и порядок подачи заявок</w:t>
            </w:r>
          </w:p>
        </w:tc>
        <w:tc>
          <w:tcPr>
            <w:tcW w:w="6300" w:type="dxa"/>
          </w:tcPr>
          <w:p w14:paraId="68E16FCD" w14:textId="77777777" w:rsidR="00566B0B" w:rsidRDefault="00566B0B">
            <w:pPr>
              <w:spacing w:after="240"/>
              <w:jc w:val="both"/>
              <w:rPr>
                <w:rFonts w:ascii="Courier New" w:eastAsia="Courier New" w:hAnsi="Courier New" w:cs="Courier New"/>
                <w:sz w:val="18"/>
              </w:rPr>
            </w:pPr>
            <w:r>
              <w:rPr>
                <w:rFonts w:ascii="Courier New" w:eastAsia="Courier New" w:hAnsi="Courier New" w:cs="Courier New"/>
                <w:sz w:val="18"/>
              </w:rPr>
              <w:t xml:space="preserve">1. Подача заявок осуществляется на сайте </w:t>
            </w:r>
            <w:hyperlink r:id="rId8" w:history="1">
              <w:r w:rsidRPr="00036956">
                <w:rPr>
                  <w:rStyle w:val="a3"/>
                  <w:rFonts w:ascii="Courier New" w:eastAsia="Courier New" w:hAnsi="Courier New" w:cs="Courier New"/>
                  <w:sz w:val="18"/>
                </w:rPr>
                <w:t>https://www.circus.ru/</w:t>
              </w:r>
            </w:hyperlink>
            <w:r>
              <w:rPr>
                <w:rFonts w:ascii="Courier New" w:eastAsia="Courier New" w:hAnsi="Courier New" w:cs="Courier New"/>
                <w:sz w:val="18"/>
              </w:rPr>
              <w:t xml:space="preserve"> в разделе </w:t>
            </w:r>
            <w:r w:rsidR="00CE1D59">
              <w:rPr>
                <w:rFonts w:ascii="Courier New" w:eastAsia="Courier New" w:hAnsi="Courier New" w:cs="Courier New"/>
                <w:sz w:val="18"/>
              </w:rPr>
              <w:t>«</w:t>
            </w:r>
            <w:r w:rsidR="00CE1D59" w:rsidRPr="00CE1D59">
              <w:rPr>
                <w:rFonts w:ascii="Courier New" w:eastAsia="Courier New" w:hAnsi="Courier New" w:cs="Courier New"/>
                <w:sz w:val="18"/>
              </w:rPr>
              <w:t>Аренда федерального имущества</w:t>
            </w:r>
            <w:r w:rsidR="00CE1D59">
              <w:rPr>
                <w:rFonts w:ascii="Courier New" w:eastAsia="Courier New" w:hAnsi="Courier New" w:cs="Courier New"/>
                <w:sz w:val="18"/>
              </w:rPr>
              <w:t>»</w:t>
            </w:r>
          </w:p>
          <w:p w14:paraId="2B8AFB44" w14:textId="77777777" w:rsidR="00E80625" w:rsidRDefault="00596706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2</w:t>
            </w:r>
            <w:r w:rsidR="00693E04">
              <w:rPr>
                <w:rFonts w:ascii="Courier New" w:eastAsia="Courier New" w:hAnsi="Courier New" w:cs="Courier New"/>
                <w:sz w:val="18"/>
              </w:rPr>
              <w:t>. Заявитель</w:t>
            </w:r>
            <w:r w:rsidR="00F305D3">
              <w:rPr>
                <w:rFonts w:ascii="Courier New" w:eastAsia="Courier New" w:hAnsi="Courier New" w:cs="Courier New"/>
                <w:sz w:val="18"/>
              </w:rPr>
              <w:t xml:space="preserve"> вправе подать заявку в любое время с момента размещения </w:t>
            </w:r>
            <w:r w:rsidR="00693E04">
              <w:rPr>
                <w:rFonts w:ascii="Courier New" w:eastAsia="Courier New" w:hAnsi="Courier New" w:cs="Courier New"/>
                <w:sz w:val="18"/>
              </w:rPr>
              <w:t>информации</w:t>
            </w:r>
            <w:r w:rsidR="00F305D3">
              <w:rPr>
                <w:rFonts w:ascii="Courier New" w:eastAsia="Courier New" w:hAnsi="Courier New" w:cs="Courier New"/>
                <w:sz w:val="18"/>
              </w:rPr>
              <w:t xml:space="preserve"> до предусмотренных п. 1 Раздела </w:t>
            </w:r>
            <w:r w:rsidR="00566B0B">
              <w:rPr>
                <w:rFonts w:ascii="Courier New" w:eastAsia="Courier New" w:hAnsi="Courier New" w:cs="Courier New"/>
                <w:sz w:val="18"/>
              </w:rPr>
              <w:t>4</w:t>
            </w:r>
            <w:r w:rsidR="00F305D3">
              <w:rPr>
                <w:rFonts w:ascii="Courier New" w:eastAsia="Courier New" w:hAnsi="Courier New" w:cs="Courier New"/>
                <w:sz w:val="18"/>
              </w:rPr>
              <w:t xml:space="preserve"> Информационной карты настоящей документации даты и времени окончания срока подачи заявок.</w:t>
            </w:r>
          </w:p>
        </w:tc>
      </w:tr>
      <w:tr w:rsidR="00F305D3" w14:paraId="3A520193" w14:textId="77777777" w:rsidTr="009C6E11">
        <w:tc>
          <w:tcPr>
            <w:tcW w:w="10500" w:type="dxa"/>
            <w:gridSpan w:val="3"/>
            <w:shd w:val="clear" w:color="auto" w:fill="FFFF00"/>
          </w:tcPr>
          <w:p w14:paraId="6E75DAA6" w14:textId="77777777" w:rsidR="00E80625" w:rsidRDefault="00F305D3" w:rsidP="000C0D89">
            <w:pPr>
              <w:pStyle w:val="2"/>
              <w:spacing w:after="0"/>
              <w:jc w:val="both"/>
            </w:pPr>
            <w:bookmarkStart w:id="6" w:name="_Toc82524149"/>
            <w:r>
              <w:rPr>
                <w:rFonts w:ascii="Courier New" w:eastAsia="Courier New" w:hAnsi="Courier New" w:cs="Courier New"/>
                <w:b/>
                <w:sz w:val="18"/>
              </w:rPr>
              <w:t xml:space="preserve">РАЗДЕЛ </w:t>
            </w:r>
            <w:r w:rsidR="000C0D89">
              <w:rPr>
                <w:rFonts w:ascii="Courier New" w:eastAsia="Courier New" w:hAnsi="Courier New" w:cs="Courier New"/>
                <w:b/>
                <w:sz w:val="18"/>
              </w:rPr>
              <w:t>5</w:t>
            </w:r>
            <w:r>
              <w:rPr>
                <w:rFonts w:ascii="Courier New" w:eastAsia="Courier New" w:hAnsi="Courier New" w:cs="Courier New"/>
                <w:b/>
                <w:sz w:val="18"/>
              </w:rPr>
              <w:t>. СВЕДЕНИЯ О ПОРЯДКЕ РАССМОТРЕНИЯ И ОЦЕНКИ ЗАЯВОК НА УЧАСТИЕ</w:t>
            </w:r>
            <w:bookmarkEnd w:id="6"/>
          </w:p>
        </w:tc>
      </w:tr>
      <w:tr w:rsidR="00E80625" w14:paraId="53A45605" w14:textId="77777777" w:rsidTr="009C6E11">
        <w:tc>
          <w:tcPr>
            <w:tcW w:w="700" w:type="dxa"/>
          </w:tcPr>
          <w:p w14:paraId="77133433" w14:textId="77777777"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1</w:t>
            </w:r>
          </w:p>
        </w:tc>
        <w:tc>
          <w:tcPr>
            <w:tcW w:w="3500" w:type="dxa"/>
          </w:tcPr>
          <w:p w14:paraId="36C67387" w14:textId="77777777" w:rsidR="00E80625" w:rsidRDefault="00F305D3" w:rsidP="000C0D89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Порядок рассмотр</w:t>
            </w:r>
            <w:r w:rsidR="000C0D89">
              <w:rPr>
                <w:rFonts w:ascii="Courier New" w:eastAsia="Courier New" w:hAnsi="Courier New" w:cs="Courier New"/>
                <w:sz w:val="18"/>
              </w:rPr>
              <w:t>ения и оценки заявок на участие</w:t>
            </w:r>
          </w:p>
        </w:tc>
        <w:tc>
          <w:tcPr>
            <w:tcW w:w="6300" w:type="dxa"/>
          </w:tcPr>
          <w:p w14:paraId="764AC434" w14:textId="77777777" w:rsidR="00E80625" w:rsidRPr="00566B0B" w:rsidRDefault="00566B0B" w:rsidP="00566B0B">
            <w:pPr>
              <w:spacing w:after="240"/>
              <w:jc w:val="both"/>
              <w:rPr>
                <w:rFonts w:ascii="Courier New" w:eastAsia="Courier New" w:hAnsi="Courier New" w:cs="Courier New"/>
                <w:sz w:val="18"/>
                <w:szCs w:val="18"/>
              </w:rPr>
            </w:pPr>
            <w:r w:rsidRPr="00566B0B">
              <w:rPr>
                <w:rFonts w:ascii="Courier New" w:eastAsia="Courier New" w:hAnsi="Courier New" w:cs="Courier New"/>
                <w:sz w:val="18"/>
                <w:szCs w:val="18"/>
              </w:rPr>
              <w:t>Организация культуры рассматривает заявку и прилагаемые к ней документы в течение 5 рабочих дней со дня ее поступления и информирует в письменной форме заявителя о решении направить своему учредителю в письменной форме обращение о согласовании передачи заявителю в аренду имущества (далее - обращение) или об отказе заявителю в заключении договора аренды.</w:t>
            </w:r>
          </w:p>
          <w:p w14:paraId="2D55E7A4" w14:textId="77777777" w:rsidR="00566B0B" w:rsidRPr="00566B0B" w:rsidRDefault="00566B0B" w:rsidP="00566B0B">
            <w:pPr>
              <w:spacing w:after="24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66B0B">
              <w:rPr>
                <w:rFonts w:ascii="Courier New" w:hAnsi="Courier New" w:cs="Courier New"/>
                <w:sz w:val="18"/>
                <w:szCs w:val="18"/>
              </w:rPr>
              <w:t>В случае поступления в организацию культуры от 2 и более заявителей заявок в отношении аренды одного вида (видов) имущества решение о направлении учредителю обращения принимается в порядке очередности исходя из даты поступления заявок.</w:t>
            </w:r>
          </w:p>
        </w:tc>
      </w:tr>
      <w:tr w:rsidR="00F305D3" w14:paraId="1D2CBB63" w14:textId="77777777" w:rsidTr="009C6E11">
        <w:tc>
          <w:tcPr>
            <w:tcW w:w="10500" w:type="dxa"/>
            <w:gridSpan w:val="3"/>
            <w:shd w:val="clear" w:color="auto" w:fill="FFFF00"/>
          </w:tcPr>
          <w:p w14:paraId="6284D6AE" w14:textId="77777777" w:rsidR="00E80625" w:rsidRDefault="00F305D3" w:rsidP="00E57CEB">
            <w:pPr>
              <w:pStyle w:val="2"/>
              <w:spacing w:after="0"/>
              <w:jc w:val="both"/>
            </w:pPr>
            <w:bookmarkStart w:id="7" w:name="_Toc82524150"/>
            <w:r>
              <w:rPr>
                <w:rFonts w:ascii="Courier New" w:eastAsia="Courier New" w:hAnsi="Courier New" w:cs="Courier New"/>
                <w:b/>
                <w:sz w:val="18"/>
              </w:rPr>
              <w:t xml:space="preserve">РАЗДЕЛ </w:t>
            </w:r>
            <w:r w:rsidR="00E57CEB">
              <w:rPr>
                <w:rFonts w:ascii="Courier New" w:eastAsia="Courier New" w:hAnsi="Courier New" w:cs="Courier New"/>
                <w:b/>
                <w:sz w:val="18"/>
              </w:rPr>
              <w:t>6</w:t>
            </w:r>
            <w:r>
              <w:rPr>
                <w:rFonts w:ascii="Courier New" w:eastAsia="Courier New" w:hAnsi="Courier New" w:cs="Courier New"/>
                <w:b/>
                <w:sz w:val="18"/>
              </w:rPr>
              <w:t xml:space="preserve">. СВЕДЕНИЯ О ПОРЯДКЕ ЗАКЛЮЧЕНИЯ </w:t>
            </w:r>
            <w:bookmarkEnd w:id="7"/>
            <w:r w:rsidR="00E57CEB">
              <w:rPr>
                <w:rFonts w:ascii="Courier New" w:eastAsia="Courier New" w:hAnsi="Courier New" w:cs="Courier New"/>
                <w:b/>
                <w:sz w:val="18"/>
              </w:rPr>
              <w:t>ДОГОВОРА</w:t>
            </w:r>
          </w:p>
        </w:tc>
      </w:tr>
      <w:tr w:rsidR="00E80625" w14:paraId="14D51A1E" w14:textId="77777777" w:rsidTr="009C6E11">
        <w:tc>
          <w:tcPr>
            <w:tcW w:w="700" w:type="dxa"/>
          </w:tcPr>
          <w:p w14:paraId="581D8733" w14:textId="77777777"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1</w:t>
            </w:r>
          </w:p>
        </w:tc>
        <w:tc>
          <w:tcPr>
            <w:tcW w:w="3500" w:type="dxa"/>
          </w:tcPr>
          <w:p w14:paraId="7FD89F3E" w14:textId="77777777" w:rsidR="00E80625" w:rsidRDefault="00F305D3" w:rsidP="00E57CE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 xml:space="preserve">Срок подписания </w:t>
            </w:r>
            <w:r w:rsidR="00E57CEB">
              <w:rPr>
                <w:rFonts w:ascii="Courier New" w:eastAsia="Courier New" w:hAnsi="Courier New" w:cs="Courier New"/>
                <w:sz w:val="18"/>
              </w:rPr>
              <w:t>договора</w:t>
            </w:r>
          </w:p>
        </w:tc>
        <w:tc>
          <w:tcPr>
            <w:tcW w:w="6300" w:type="dxa"/>
          </w:tcPr>
          <w:p w14:paraId="3462070F" w14:textId="77777777" w:rsidR="00FF747D" w:rsidRDefault="00FF747D" w:rsidP="00FF747D">
            <w:pPr>
              <w:spacing w:after="240"/>
              <w:jc w:val="both"/>
              <w:rPr>
                <w:rFonts w:ascii="Courier New" w:eastAsia="Courier New" w:hAnsi="Courier New" w:cs="Courier New"/>
                <w:sz w:val="18"/>
              </w:rPr>
            </w:pPr>
            <w:r w:rsidRPr="00FF747D">
              <w:rPr>
                <w:rFonts w:ascii="Courier New" w:eastAsia="Courier New" w:hAnsi="Courier New" w:cs="Courier New"/>
                <w:sz w:val="18"/>
              </w:rPr>
              <w:t xml:space="preserve">Передача организацией культуры в аренду имущества подлежит согласованию с собственником имущества и органом, осуществляющим функции и полномочия ее учредителя, в случаях и в порядке, которые предусмотрены постановлением Правительства Российской Федерации от 3 декабря 2004 г. № 739 "О полномочиях федеральных органов исполнительной власти по осуществлению прав собственника имущества федерального государственного унитарного предприятия", Положением об осуществлении федеральными </w:t>
            </w:r>
            <w:r w:rsidRPr="00FF747D">
              <w:rPr>
                <w:rFonts w:ascii="Courier New" w:eastAsia="Courier New" w:hAnsi="Courier New" w:cs="Courier New"/>
                <w:sz w:val="18"/>
              </w:rPr>
              <w:lastRenderedPageBreak/>
              <w:t>органами исполнительной власти функций и полномочий учредителя федерального автономного учреждения, утвержденным постановлением Правительства Российской Федерации от 10 октября 2007 г. № 662 "Об утверждении Положения об осуществлении федеральными органами исполнительной власти функций и полномочий учредителя федерального автономного учреждения", и постановлением Правительства Российской Федерации от 26 июля 2010 г. № 537 "О  порядке осуществления федеральными органами исполнительной власти функций и полномочий учредителя федерального государственного учреждения", - в отношении федеральных организаций культуры, законодательством субъектов Российской Федерации - в отношении организаций культуры субъектов Российской Федерации, нормативными правовыми актами органов местного самоуправления - в отношении муниципальных организаций культуры.</w:t>
            </w:r>
          </w:p>
          <w:p w14:paraId="2FB595E7" w14:textId="77777777" w:rsidR="00FF747D" w:rsidRPr="00FF747D" w:rsidRDefault="00FF747D" w:rsidP="00FF747D">
            <w:pPr>
              <w:spacing w:after="240"/>
              <w:jc w:val="both"/>
              <w:rPr>
                <w:rFonts w:ascii="Courier New" w:eastAsia="Courier New" w:hAnsi="Courier New" w:cs="Courier New"/>
                <w:sz w:val="18"/>
              </w:rPr>
            </w:pPr>
            <w:proofErr w:type="gramStart"/>
            <w:r w:rsidRPr="00FF747D">
              <w:rPr>
                <w:rFonts w:ascii="Courier New" w:eastAsia="Courier New" w:hAnsi="Courier New" w:cs="Courier New"/>
                <w:sz w:val="18"/>
              </w:rPr>
              <w:t>После получения</w:t>
            </w:r>
            <w:proofErr w:type="gramEnd"/>
            <w:r w:rsidRPr="00FF747D">
              <w:rPr>
                <w:rFonts w:ascii="Courier New" w:eastAsia="Courier New" w:hAnsi="Courier New" w:cs="Courier New"/>
                <w:sz w:val="18"/>
              </w:rPr>
              <w:t xml:space="preserve"> указанного в пункте 8 настоящих Правил согласования организация культуры заключает с заявителем договор аренды.</w:t>
            </w:r>
          </w:p>
          <w:p w14:paraId="64449562" w14:textId="77777777" w:rsidR="00FF747D" w:rsidRPr="00FF747D" w:rsidRDefault="00FF747D" w:rsidP="00FF747D">
            <w:pPr>
              <w:spacing w:after="240"/>
              <w:jc w:val="both"/>
              <w:rPr>
                <w:rFonts w:ascii="Courier New" w:eastAsia="Courier New" w:hAnsi="Courier New" w:cs="Courier New"/>
                <w:sz w:val="18"/>
              </w:rPr>
            </w:pPr>
            <w:r w:rsidRPr="00FF747D">
              <w:rPr>
                <w:rFonts w:ascii="Courier New" w:eastAsia="Courier New" w:hAnsi="Courier New" w:cs="Courier New"/>
                <w:sz w:val="18"/>
              </w:rPr>
              <w:t>Организация культуры в течение 10 дней со дня заключения договора аренды уведомляет в письменной форме учредителя и собственника имущества о заключении договора аренды (с приложением перечня переданного в аренду имущества и указанием срока его передачи в аренду).</w:t>
            </w:r>
          </w:p>
          <w:p w14:paraId="3623C1F8" w14:textId="77777777" w:rsidR="00E80625" w:rsidRDefault="00FF747D" w:rsidP="00E57CEB">
            <w:pPr>
              <w:spacing w:after="240"/>
              <w:jc w:val="both"/>
            </w:pPr>
            <w:r w:rsidRPr="00FF747D">
              <w:rPr>
                <w:rFonts w:ascii="Courier New" w:eastAsia="Courier New" w:hAnsi="Courier New" w:cs="Courier New"/>
                <w:sz w:val="18"/>
              </w:rPr>
              <w:t>Организация культуры заключает с заявителем договор аренды, в соответствии с которым заявителю в аренду без права выкупа передается имущество.</w:t>
            </w:r>
          </w:p>
        </w:tc>
      </w:tr>
      <w:tr w:rsidR="00E80625" w14:paraId="16F532E0" w14:textId="77777777" w:rsidTr="009C6E11">
        <w:tc>
          <w:tcPr>
            <w:tcW w:w="700" w:type="dxa"/>
          </w:tcPr>
          <w:p w14:paraId="4E57AE44" w14:textId="77777777"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lastRenderedPageBreak/>
              <w:t>2</w:t>
            </w:r>
          </w:p>
        </w:tc>
        <w:tc>
          <w:tcPr>
            <w:tcW w:w="3500" w:type="dxa"/>
          </w:tcPr>
          <w:p w14:paraId="14C5377B" w14:textId="77777777" w:rsidR="00E80625" w:rsidRDefault="00F305D3" w:rsidP="00E57CE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 xml:space="preserve">Случаи отказа </w:t>
            </w:r>
            <w:r w:rsidR="00E57CEB">
              <w:rPr>
                <w:rFonts w:ascii="Courier New" w:eastAsia="Courier New" w:hAnsi="Courier New" w:cs="Courier New"/>
                <w:sz w:val="18"/>
              </w:rPr>
              <w:t>организации культуры</w:t>
            </w:r>
            <w:r>
              <w:rPr>
                <w:rFonts w:ascii="Courier New" w:eastAsia="Courier New" w:hAnsi="Courier New" w:cs="Courier New"/>
                <w:sz w:val="18"/>
              </w:rPr>
              <w:t xml:space="preserve"> от заключения </w:t>
            </w:r>
            <w:r w:rsidR="00E57CEB">
              <w:rPr>
                <w:rFonts w:ascii="Courier New" w:eastAsia="Courier New" w:hAnsi="Courier New" w:cs="Courier New"/>
                <w:sz w:val="18"/>
              </w:rPr>
              <w:t>договора</w:t>
            </w:r>
          </w:p>
        </w:tc>
        <w:tc>
          <w:tcPr>
            <w:tcW w:w="6300" w:type="dxa"/>
          </w:tcPr>
          <w:p w14:paraId="6CEE15D0" w14:textId="77777777" w:rsidR="00E57CEB" w:rsidRPr="00E57CEB" w:rsidRDefault="00E57CEB" w:rsidP="00E57CEB">
            <w:pPr>
              <w:spacing w:after="1"/>
              <w:jc w:val="both"/>
              <w:rPr>
                <w:rFonts w:ascii="Courier New" w:eastAsia="Courier New" w:hAnsi="Courier New" w:cs="Courier New"/>
                <w:sz w:val="18"/>
              </w:rPr>
            </w:pPr>
            <w:r w:rsidRPr="00E57CEB">
              <w:rPr>
                <w:rFonts w:ascii="Courier New" w:eastAsia="Courier New" w:hAnsi="Courier New" w:cs="Courier New"/>
                <w:sz w:val="18"/>
              </w:rPr>
              <w:t>Основаниями для отказа заявителю в заключении договора аренды являются:</w:t>
            </w:r>
          </w:p>
          <w:p w14:paraId="04C7CC3F" w14:textId="77777777" w:rsidR="00E57CEB" w:rsidRPr="00E57CEB" w:rsidRDefault="00E57CEB" w:rsidP="00E57CEB">
            <w:pPr>
              <w:spacing w:after="1"/>
              <w:jc w:val="both"/>
              <w:rPr>
                <w:rFonts w:ascii="Courier New" w:eastAsia="Courier New" w:hAnsi="Courier New" w:cs="Courier New"/>
                <w:sz w:val="18"/>
              </w:rPr>
            </w:pPr>
            <w:r w:rsidRPr="00E57CEB">
              <w:rPr>
                <w:rFonts w:ascii="Courier New" w:eastAsia="Courier New" w:hAnsi="Courier New" w:cs="Courier New"/>
                <w:sz w:val="18"/>
              </w:rPr>
              <w:t>а) отсутствие в заявке сведений, предусмотренных пунктом 3 Правил;</w:t>
            </w:r>
          </w:p>
          <w:p w14:paraId="7FF32DC7" w14:textId="77777777" w:rsidR="00E57CEB" w:rsidRPr="00E57CEB" w:rsidRDefault="00E57CEB" w:rsidP="00E57CEB">
            <w:pPr>
              <w:spacing w:after="1"/>
              <w:jc w:val="both"/>
              <w:rPr>
                <w:rFonts w:ascii="Courier New" w:eastAsia="Courier New" w:hAnsi="Courier New" w:cs="Courier New"/>
                <w:sz w:val="18"/>
              </w:rPr>
            </w:pPr>
            <w:r w:rsidRPr="00E57CEB">
              <w:rPr>
                <w:rFonts w:ascii="Courier New" w:eastAsia="Courier New" w:hAnsi="Courier New" w:cs="Courier New"/>
                <w:sz w:val="18"/>
              </w:rPr>
              <w:t>б) непредставление документов, предусмотренных пунктом 4 Правил;</w:t>
            </w:r>
          </w:p>
          <w:p w14:paraId="2F302188" w14:textId="77777777" w:rsidR="00E57CEB" w:rsidRPr="00E57CEB" w:rsidRDefault="00E57CEB" w:rsidP="00E57CEB">
            <w:pPr>
              <w:spacing w:after="1"/>
              <w:jc w:val="both"/>
              <w:rPr>
                <w:rFonts w:ascii="Courier New" w:eastAsia="Courier New" w:hAnsi="Courier New" w:cs="Courier New"/>
                <w:sz w:val="18"/>
              </w:rPr>
            </w:pPr>
            <w:r w:rsidRPr="00E57CEB">
              <w:rPr>
                <w:rFonts w:ascii="Courier New" w:eastAsia="Courier New" w:hAnsi="Courier New" w:cs="Courier New"/>
                <w:sz w:val="18"/>
              </w:rPr>
              <w:t>в) наличие в представленных сведениях и документах, указанных в подпункте "а" пункта 3 и пункте 4 Правил, недостоверной информации;</w:t>
            </w:r>
          </w:p>
          <w:p w14:paraId="64832A28" w14:textId="77777777" w:rsidR="00E80625" w:rsidRPr="00E57CEB" w:rsidRDefault="006D0B66" w:rsidP="00765181">
            <w:pPr>
              <w:spacing w:after="24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г</w:t>
            </w:r>
            <w:r w:rsidR="00E57CEB" w:rsidRPr="00566B0B">
              <w:rPr>
                <w:rFonts w:ascii="Courier New" w:hAnsi="Courier New" w:cs="Courier New"/>
                <w:sz w:val="18"/>
                <w:szCs w:val="18"/>
              </w:rPr>
              <w:t>) наличие у заявителя неисполненных обязательств по ранее заключенным с организа</w:t>
            </w:r>
            <w:r w:rsidR="00E57CEB">
              <w:rPr>
                <w:rFonts w:ascii="Courier New" w:hAnsi="Courier New" w:cs="Courier New"/>
                <w:sz w:val="18"/>
                <w:szCs w:val="18"/>
              </w:rPr>
              <w:t>цией культуры договорам аренды.</w:t>
            </w:r>
          </w:p>
        </w:tc>
      </w:tr>
    </w:tbl>
    <w:p w14:paraId="57AD75E5" w14:textId="77777777" w:rsidR="00E80625" w:rsidRDefault="00E80625">
      <w:pPr>
        <w:pageBreakBefore/>
        <w:spacing w:after="0"/>
      </w:pPr>
    </w:p>
    <w:p w14:paraId="3490A6B6" w14:textId="77777777" w:rsidR="00E80625" w:rsidRDefault="00F305D3">
      <w:pPr>
        <w:pStyle w:val="2"/>
        <w:spacing w:after="240"/>
        <w:jc w:val="both"/>
      </w:pPr>
      <w:bookmarkStart w:id="8" w:name="_Toc82524156"/>
      <w:r>
        <w:rPr>
          <w:rFonts w:ascii="Courier New" w:eastAsia="Courier New" w:hAnsi="Courier New" w:cs="Courier New"/>
          <w:b/>
          <w:sz w:val="18"/>
        </w:rPr>
        <w:t xml:space="preserve">ПРИЛОЖЕНИЕ </w:t>
      </w:r>
      <w:r w:rsidR="00195B2B">
        <w:rPr>
          <w:rFonts w:ascii="Courier New" w:eastAsia="Courier New" w:hAnsi="Courier New" w:cs="Courier New"/>
          <w:b/>
          <w:sz w:val="18"/>
        </w:rPr>
        <w:t>1</w:t>
      </w:r>
      <w:r>
        <w:rPr>
          <w:rFonts w:ascii="Courier New" w:eastAsia="Courier New" w:hAnsi="Courier New" w:cs="Courier New"/>
          <w:b/>
          <w:sz w:val="18"/>
        </w:rPr>
        <w:t xml:space="preserve"> </w:t>
      </w:r>
      <w:bookmarkEnd w:id="8"/>
      <w:r w:rsidR="00402996">
        <w:rPr>
          <w:rFonts w:ascii="Courier New" w:eastAsia="Courier New" w:hAnsi="Courier New" w:cs="Courier New"/>
          <w:b/>
          <w:sz w:val="18"/>
        </w:rPr>
        <w:t>Отчет об оценке права пользования и владения имуществом</w:t>
      </w:r>
    </w:p>
    <w:p w14:paraId="2C5869C3" w14:textId="77777777" w:rsidR="00402996" w:rsidRDefault="00402996">
      <w:pPr>
        <w:spacing w:after="240"/>
        <w:jc w:val="both"/>
        <w:rPr>
          <w:rFonts w:ascii="Courier New" w:eastAsia="Courier New" w:hAnsi="Courier New" w:cs="Courier New"/>
          <w:sz w:val="18"/>
        </w:rPr>
      </w:pPr>
    </w:p>
    <w:p w14:paraId="56DE28EB" w14:textId="77777777" w:rsidR="00E80625" w:rsidRDefault="00F305D3">
      <w:pPr>
        <w:spacing w:after="240"/>
        <w:jc w:val="both"/>
      </w:pPr>
      <w:r>
        <w:rPr>
          <w:rFonts w:ascii="Courier New" w:eastAsia="Courier New" w:hAnsi="Courier New" w:cs="Courier New"/>
          <w:sz w:val="18"/>
        </w:rPr>
        <w:t>*размещается отдельным файлом</w:t>
      </w:r>
    </w:p>
    <w:p w14:paraId="23D4995D" w14:textId="77777777" w:rsidR="00E80625" w:rsidRDefault="00E80625">
      <w:pPr>
        <w:pageBreakBefore/>
        <w:spacing w:after="0"/>
      </w:pPr>
    </w:p>
    <w:p w14:paraId="2E0C3E08" w14:textId="77777777" w:rsidR="00E80625" w:rsidRDefault="00F305D3">
      <w:pPr>
        <w:pStyle w:val="2"/>
        <w:spacing w:after="240"/>
        <w:jc w:val="both"/>
      </w:pPr>
      <w:bookmarkStart w:id="9" w:name="_Toc82524157"/>
      <w:r>
        <w:rPr>
          <w:rFonts w:ascii="Courier New" w:eastAsia="Courier New" w:hAnsi="Courier New" w:cs="Courier New"/>
          <w:b/>
          <w:sz w:val="18"/>
        </w:rPr>
        <w:t xml:space="preserve">ПРИЛОЖЕНИЕ </w:t>
      </w:r>
      <w:r w:rsidR="00195B2B">
        <w:rPr>
          <w:rFonts w:ascii="Courier New" w:eastAsia="Courier New" w:hAnsi="Courier New" w:cs="Courier New"/>
          <w:b/>
          <w:sz w:val="18"/>
        </w:rPr>
        <w:t>2</w:t>
      </w:r>
      <w:r>
        <w:rPr>
          <w:rFonts w:ascii="Courier New" w:eastAsia="Courier New" w:hAnsi="Courier New" w:cs="Courier New"/>
          <w:b/>
          <w:sz w:val="18"/>
        </w:rPr>
        <w:t xml:space="preserve"> ПРОЕКТ </w:t>
      </w:r>
      <w:bookmarkEnd w:id="9"/>
      <w:r w:rsidR="00C728E4">
        <w:rPr>
          <w:rFonts w:ascii="Courier New" w:eastAsia="Courier New" w:hAnsi="Courier New" w:cs="Courier New"/>
          <w:b/>
          <w:sz w:val="18"/>
        </w:rPr>
        <w:t>ДОГОВОРА</w:t>
      </w:r>
    </w:p>
    <w:p w14:paraId="26B48A0E" w14:textId="77777777" w:rsidR="00E80625" w:rsidRDefault="00F305D3">
      <w:pPr>
        <w:spacing w:after="240"/>
        <w:jc w:val="center"/>
      </w:pPr>
      <w:r>
        <w:rPr>
          <w:rFonts w:ascii="Courier New" w:eastAsia="Courier New" w:hAnsi="Courier New" w:cs="Courier New"/>
          <w:b/>
          <w:sz w:val="18"/>
        </w:rPr>
        <w:t xml:space="preserve">Проект </w:t>
      </w:r>
      <w:r w:rsidR="00C728E4">
        <w:rPr>
          <w:rFonts w:ascii="Courier New" w:eastAsia="Courier New" w:hAnsi="Courier New" w:cs="Courier New"/>
          <w:b/>
          <w:sz w:val="18"/>
        </w:rPr>
        <w:t>договора</w:t>
      </w:r>
      <w:r>
        <w:rPr>
          <w:rFonts w:ascii="Courier New" w:eastAsia="Courier New" w:hAnsi="Courier New" w:cs="Courier New"/>
          <w:b/>
          <w:sz w:val="18"/>
        </w:rPr>
        <w:t>*</w:t>
      </w:r>
    </w:p>
    <w:p w14:paraId="77210A0F" w14:textId="77777777" w:rsidR="00E80625" w:rsidRDefault="00F305D3">
      <w:pPr>
        <w:spacing w:after="240"/>
        <w:jc w:val="both"/>
      </w:pPr>
      <w:r>
        <w:rPr>
          <w:rFonts w:ascii="Courier New" w:eastAsia="Courier New" w:hAnsi="Courier New" w:cs="Courier New"/>
          <w:sz w:val="18"/>
        </w:rPr>
        <w:t>*размещается отдельным файлом</w:t>
      </w:r>
    </w:p>
    <w:p w14:paraId="498BCC86" w14:textId="77777777" w:rsidR="007A4F54" w:rsidRDefault="007A4F54">
      <w:pPr>
        <w:spacing w:after="240"/>
        <w:jc w:val="both"/>
      </w:pPr>
    </w:p>
    <w:p w14:paraId="1331F9E3" w14:textId="77777777" w:rsidR="007A4F54" w:rsidRDefault="007A4F54">
      <w:r>
        <w:br w:type="page"/>
      </w:r>
    </w:p>
    <w:p w14:paraId="7F4C3EB2" w14:textId="77777777" w:rsidR="007A4F54" w:rsidRDefault="007A4F54" w:rsidP="007A4F54">
      <w:pPr>
        <w:pStyle w:val="2"/>
        <w:spacing w:after="240"/>
        <w:jc w:val="both"/>
      </w:pPr>
      <w:r>
        <w:rPr>
          <w:rFonts w:ascii="Courier New" w:eastAsia="Courier New" w:hAnsi="Courier New" w:cs="Courier New"/>
          <w:b/>
          <w:sz w:val="18"/>
        </w:rPr>
        <w:lastRenderedPageBreak/>
        <w:t>ПРИЛОЖЕНИЕ 3 ФОРМА 1 ПРЕДЛОЖЕНИЕ ЗАЯВИТЕЛЯ</w:t>
      </w:r>
      <w:r w:rsidRPr="009B1248">
        <w:rPr>
          <w:rFonts w:ascii="Courier New" w:eastAsia="Courier New" w:hAnsi="Courier New" w:cs="Courier New"/>
          <w:b/>
          <w:sz w:val="18"/>
        </w:rPr>
        <w:t xml:space="preserve"> В ОТНОШЕНИИ ОБЪЕКТА АРЕНДЫ</w:t>
      </w:r>
    </w:p>
    <w:p w14:paraId="2B0E2C93" w14:textId="77777777" w:rsidR="007A4F54" w:rsidRDefault="007A4F54" w:rsidP="007A4F54">
      <w:pPr>
        <w:spacing w:after="240"/>
        <w:jc w:val="center"/>
      </w:pPr>
      <w:r>
        <w:rPr>
          <w:rFonts w:ascii="Courier New" w:eastAsia="Courier New" w:hAnsi="Courier New" w:cs="Courier New"/>
          <w:b/>
          <w:sz w:val="18"/>
        </w:rPr>
        <w:t>Форма 1 Предложение</w:t>
      </w:r>
      <w:r w:rsidRPr="009B1248">
        <w:rPr>
          <w:rFonts w:ascii="Courier New" w:eastAsia="Courier New" w:hAnsi="Courier New" w:cs="Courier New"/>
          <w:b/>
          <w:sz w:val="18"/>
        </w:rPr>
        <w:t xml:space="preserve"> заявителя в отношении объекта аренды</w:t>
      </w:r>
      <w:r>
        <w:rPr>
          <w:rFonts w:ascii="Courier New" w:eastAsia="Courier New" w:hAnsi="Courier New" w:cs="Courier New"/>
          <w:b/>
          <w:sz w:val="18"/>
        </w:rPr>
        <w:t>*</w:t>
      </w:r>
    </w:p>
    <w:p w14:paraId="59D0CB42" w14:textId="77777777" w:rsidR="007A4F54" w:rsidRDefault="007A4F54" w:rsidP="007A4F54">
      <w:pPr>
        <w:spacing w:after="240"/>
        <w:jc w:val="both"/>
      </w:pPr>
      <w:r>
        <w:rPr>
          <w:rFonts w:ascii="Courier New" w:eastAsia="Courier New" w:hAnsi="Courier New" w:cs="Courier New"/>
          <w:sz w:val="18"/>
        </w:rPr>
        <w:t>*размещается отдельным файлом</w:t>
      </w:r>
    </w:p>
    <w:p w14:paraId="3A12843C" w14:textId="77777777" w:rsidR="00E80625" w:rsidRDefault="00E80625">
      <w:pPr>
        <w:spacing w:after="240"/>
        <w:jc w:val="both"/>
      </w:pPr>
    </w:p>
    <w:sectPr w:rsidR="00E80625">
      <w:footerReference w:type="default" r:id="rId9"/>
      <w:headerReference w:type="first" r:id="rId10"/>
      <w:pgSz w:w="11900" w:h="16840"/>
      <w:pgMar w:top="500" w:right="800" w:bottom="500" w:left="800" w:header="720" w:footer="4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67655" w14:textId="77777777" w:rsidR="00F55CE3" w:rsidRDefault="00F55CE3">
      <w:pPr>
        <w:spacing w:after="0" w:line="240" w:lineRule="auto"/>
      </w:pPr>
      <w:r>
        <w:separator/>
      </w:r>
    </w:p>
  </w:endnote>
  <w:endnote w:type="continuationSeparator" w:id="0">
    <w:p w14:paraId="766828FD" w14:textId="77777777" w:rsidR="00F55CE3" w:rsidRDefault="00F55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B0B52" w14:textId="77777777" w:rsidR="00D16845" w:rsidRDefault="00D16845">
    <w:pPr>
      <w:jc w:val="right"/>
    </w:pPr>
    <w:r>
      <w:fldChar w:fldCharType="begin"/>
    </w:r>
    <w:r>
      <w:instrText>PAGE</w:instrText>
    </w:r>
    <w:r>
      <w:fldChar w:fldCharType="separate"/>
    </w:r>
    <w:r w:rsidR="004D632D">
      <w:rPr>
        <w:noProof/>
      </w:rPr>
      <w:t>9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D33E3" w14:textId="77777777" w:rsidR="00F55CE3" w:rsidRDefault="00F55CE3">
      <w:pPr>
        <w:spacing w:after="0" w:line="240" w:lineRule="auto"/>
      </w:pPr>
      <w:r>
        <w:separator/>
      </w:r>
    </w:p>
  </w:footnote>
  <w:footnote w:type="continuationSeparator" w:id="0">
    <w:p w14:paraId="0C5A12E2" w14:textId="77777777" w:rsidR="00F55CE3" w:rsidRDefault="00F55C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01545" w14:textId="77777777" w:rsidR="00D16845" w:rsidRDefault="00D1684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0625"/>
    <w:rsid w:val="000215E8"/>
    <w:rsid w:val="000A58AF"/>
    <w:rsid w:val="000C0D89"/>
    <w:rsid w:val="001074D9"/>
    <w:rsid w:val="00195B2B"/>
    <w:rsid w:val="001A6C9F"/>
    <w:rsid w:val="001B1C9C"/>
    <w:rsid w:val="0028529B"/>
    <w:rsid w:val="002B1BDD"/>
    <w:rsid w:val="002E668C"/>
    <w:rsid w:val="00311964"/>
    <w:rsid w:val="00367A7F"/>
    <w:rsid w:val="00402996"/>
    <w:rsid w:val="004D5FD3"/>
    <w:rsid w:val="004D632D"/>
    <w:rsid w:val="004F2B5D"/>
    <w:rsid w:val="00566B0B"/>
    <w:rsid w:val="00570490"/>
    <w:rsid w:val="00584AD7"/>
    <w:rsid w:val="00596706"/>
    <w:rsid w:val="00603C0D"/>
    <w:rsid w:val="006504BE"/>
    <w:rsid w:val="00693E04"/>
    <w:rsid w:val="006A46D4"/>
    <w:rsid w:val="006D0B66"/>
    <w:rsid w:val="00765181"/>
    <w:rsid w:val="007A4F54"/>
    <w:rsid w:val="00807367"/>
    <w:rsid w:val="00824F70"/>
    <w:rsid w:val="00872F66"/>
    <w:rsid w:val="008C3DF7"/>
    <w:rsid w:val="009C5742"/>
    <w:rsid w:val="009C6E11"/>
    <w:rsid w:val="00A24B34"/>
    <w:rsid w:val="00A345A0"/>
    <w:rsid w:val="00A83D0C"/>
    <w:rsid w:val="00A84685"/>
    <w:rsid w:val="00AD47A3"/>
    <w:rsid w:val="00B116A6"/>
    <w:rsid w:val="00C2029F"/>
    <w:rsid w:val="00C728E4"/>
    <w:rsid w:val="00CD1440"/>
    <w:rsid w:val="00CE1D59"/>
    <w:rsid w:val="00D16845"/>
    <w:rsid w:val="00D20EF7"/>
    <w:rsid w:val="00D36526"/>
    <w:rsid w:val="00E06167"/>
    <w:rsid w:val="00E57CEB"/>
    <w:rsid w:val="00E80625"/>
    <w:rsid w:val="00EB1657"/>
    <w:rsid w:val="00ED4E0B"/>
    <w:rsid w:val="00F305D3"/>
    <w:rsid w:val="00F4214D"/>
    <w:rsid w:val="00F55CE3"/>
    <w:rsid w:val="00F965C5"/>
    <w:rsid w:val="00FB6C94"/>
    <w:rsid w:val="00FC4BDF"/>
    <w:rsid w:val="00FD786D"/>
    <w:rsid w:val="00FF517E"/>
    <w:rsid w:val="00FF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2827F"/>
  <w15:docId w15:val="{9D79BC68-BFEB-4F23-B500-BA72FEB09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2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1"/>
    <w:unhideWhenUsed/>
    <w:qFormat/>
    <w:pPr>
      <w:outlineLvl w:val="0"/>
    </w:pPr>
  </w:style>
  <w:style w:type="paragraph" w:styleId="2">
    <w:name w:val="heading 2"/>
    <w:link w:val="20"/>
    <w:uiPriority w:val="2"/>
    <w:unhideWhenUsed/>
    <w:qFormat/>
    <w:pPr>
      <w:outlineLvl w:val="1"/>
    </w:pPr>
  </w:style>
  <w:style w:type="paragraph" w:styleId="3">
    <w:name w:val="heading 3"/>
    <w:uiPriority w:val="3"/>
    <w:unhideWhenUsed/>
    <w:qFormat/>
    <w:pPr>
      <w:outlineLvl w:val="2"/>
    </w:pPr>
  </w:style>
  <w:style w:type="paragraph" w:styleId="4">
    <w:name w:val="heading 4"/>
    <w:uiPriority w:val="4"/>
    <w:unhideWhenUsed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next w:val="a"/>
    <w:autoRedefine/>
    <w:uiPriority w:val="39"/>
    <w:unhideWhenUsed/>
    <w:rsid w:val="00F305D3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F305D3"/>
    <w:pPr>
      <w:spacing w:after="100"/>
      <w:ind w:left="220"/>
    </w:pPr>
  </w:style>
  <w:style w:type="character" w:styleId="a3">
    <w:name w:val="Hyperlink"/>
    <w:basedOn w:val="a0"/>
    <w:uiPriority w:val="99"/>
    <w:unhideWhenUsed/>
    <w:rsid w:val="00F305D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2"/>
    <w:rsid w:val="007A4F54"/>
  </w:style>
  <w:style w:type="character" w:styleId="a4">
    <w:name w:val="Unresolved Mention"/>
    <w:basedOn w:val="a0"/>
    <w:uiPriority w:val="99"/>
    <w:semiHidden/>
    <w:unhideWhenUsed/>
    <w:rsid w:val="00D365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ircus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velev.pv@circus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1CAD73-E957-48D3-99A6-FB5FD5D08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1589</Words>
  <Characters>9063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Савельев Павел Владимирович</cp:lastModifiedBy>
  <cp:revision>7</cp:revision>
  <dcterms:created xsi:type="dcterms:W3CDTF">2022-07-01T09:25:00Z</dcterms:created>
  <dcterms:modified xsi:type="dcterms:W3CDTF">2026-01-13T07:49:00Z</dcterms:modified>
</cp:coreProperties>
</file>